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7778" w14:textId="3AB98821" w:rsidR="00066894" w:rsidRPr="00BF2329" w:rsidRDefault="00066894" w:rsidP="00754385">
      <w:pPr>
        <w:spacing w:after="109"/>
        <w:ind w:right="4"/>
        <w:jc w:val="center"/>
        <w:rPr>
          <w:b/>
          <w:color w:val="auto"/>
          <w:szCs w:val="24"/>
        </w:rPr>
      </w:pPr>
      <w:r w:rsidRPr="00242CBA">
        <w:rPr>
          <w:rFonts w:hint="eastAsia"/>
          <w:b/>
          <w:color w:val="auto"/>
          <w:szCs w:val="24"/>
        </w:rPr>
        <w:t>秩父公園</w:t>
      </w:r>
      <w:r w:rsidR="004041AC" w:rsidRPr="00242CBA">
        <w:rPr>
          <w:b/>
          <w:color w:val="auto"/>
          <w:szCs w:val="24"/>
        </w:rPr>
        <w:t>音楽堂</w:t>
      </w:r>
      <w:r w:rsidRPr="00242CBA">
        <w:rPr>
          <w:rFonts w:hint="eastAsia"/>
          <w:b/>
          <w:color w:val="auto"/>
          <w:szCs w:val="24"/>
        </w:rPr>
        <w:t>、野外ス</w:t>
      </w:r>
      <w:r w:rsidRPr="00BF2329">
        <w:rPr>
          <w:rFonts w:hint="eastAsia"/>
          <w:b/>
          <w:color w:val="auto"/>
          <w:szCs w:val="24"/>
        </w:rPr>
        <w:t>テージ</w:t>
      </w:r>
      <w:r w:rsidR="004041AC" w:rsidRPr="00BF2329">
        <w:rPr>
          <w:b/>
          <w:color w:val="auto"/>
          <w:szCs w:val="24"/>
        </w:rPr>
        <w:t>における新型コロナウイルス感染拡大予防ガイドライン</w:t>
      </w:r>
    </w:p>
    <w:p w14:paraId="22773694" w14:textId="77777777" w:rsidR="00BF2329" w:rsidRPr="00BF2329" w:rsidRDefault="00BF2329" w:rsidP="00754385">
      <w:pPr>
        <w:spacing w:after="109"/>
        <w:ind w:right="4"/>
        <w:rPr>
          <w:color w:val="auto"/>
          <w:szCs w:val="24"/>
        </w:rPr>
      </w:pPr>
    </w:p>
    <w:p w14:paraId="2149D512" w14:textId="77777777" w:rsidR="001508C5" w:rsidRPr="000377F1" w:rsidRDefault="00066894" w:rsidP="00754385">
      <w:pPr>
        <w:spacing w:after="109"/>
        <w:ind w:right="4"/>
        <w:rPr>
          <w:b/>
          <w:color w:val="auto"/>
          <w:szCs w:val="24"/>
        </w:rPr>
      </w:pPr>
      <w:r w:rsidRPr="000377F1">
        <w:rPr>
          <w:rFonts w:hint="eastAsia"/>
          <w:b/>
          <w:color w:val="auto"/>
          <w:szCs w:val="24"/>
        </w:rPr>
        <w:t xml:space="preserve">１　</w:t>
      </w:r>
      <w:r w:rsidR="005E425F" w:rsidRPr="000377F1">
        <w:rPr>
          <w:rFonts w:hint="eastAsia"/>
          <w:b/>
          <w:color w:val="auto"/>
          <w:szCs w:val="24"/>
        </w:rPr>
        <w:t>基本的事項</w:t>
      </w:r>
    </w:p>
    <w:p w14:paraId="287FCD76" w14:textId="77777777" w:rsidR="00625F02" w:rsidRPr="000377F1" w:rsidRDefault="00625F02" w:rsidP="00754385">
      <w:pPr>
        <w:spacing w:after="109"/>
        <w:ind w:right="4"/>
        <w:rPr>
          <w:b/>
          <w:color w:val="auto"/>
          <w:szCs w:val="24"/>
        </w:rPr>
      </w:pPr>
      <w:r w:rsidRPr="000377F1">
        <w:rPr>
          <w:rFonts w:hint="eastAsia"/>
          <w:b/>
          <w:color w:val="auto"/>
          <w:szCs w:val="24"/>
        </w:rPr>
        <w:t>（１）利用定員</w:t>
      </w:r>
      <w:r w:rsidR="005E425F" w:rsidRPr="000377F1">
        <w:rPr>
          <w:rFonts w:hint="eastAsia"/>
          <w:b/>
          <w:color w:val="auto"/>
          <w:szCs w:val="24"/>
        </w:rPr>
        <w:t>等</w:t>
      </w:r>
    </w:p>
    <w:p w14:paraId="49FA0201" w14:textId="0443FB6C" w:rsidR="00FF49C1" w:rsidRPr="000377F1" w:rsidRDefault="00FF49C1" w:rsidP="00754385">
      <w:pPr>
        <w:spacing w:after="109"/>
        <w:ind w:left="567" w:right="4" w:hanging="141"/>
        <w:rPr>
          <w:dstrike/>
          <w:color w:val="auto"/>
          <w:szCs w:val="24"/>
        </w:rPr>
      </w:pPr>
      <w:r w:rsidRPr="000377F1">
        <w:rPr>
          <w:rFonts w:hint="eastAsia"/>
          <w:color w:val="auto"/>
          <w:szCs w:val="24"/>
        </w:rPr>
        <w:t>・　イベント参加</w:t>
      </w:r>
      <w:r w:rsidR="00E95306" w:rsidRPr="000377F1">
        <w:rPr>
          <w:rFonts w:hint="eastAsia"/>
          <w:color w:val="auto"/>
          <w:szCs w:val="24"/>
        </w:rPr>
        <w:t>（観客）</w:t>
      </w:r>
      <w:r w:rsidRPr="000377F1">
        <w:rPr>
          <w:rFonts w:hint="eastAsia"/>
          <w:color w:val="auto"/>
          <w:szCs w:val="24"/>
        </w:rPr>
        <w:t>人数</w:t>
      </w:r>
      <w:r w:rsidR="00C779AD" w:rsidRPr="000377F1">
        <w:rPr>
          <w:rFonts w:hint="eastAsia"/>
          <w:color w:val="auto"/>
          <w:szCs w:val="24"/>
        </w:rPr>
        <w:t>（利用定員）について</w:t>
      </w:r>
      <w:r w:rsidRPr="000377F1">
        <w:rPr>
          <w:rFonts w:hint="eastAsia"/>
          <w:color w:val="auto"/>
          <w:szCs w:val="24"/>
        </w:rPr>
        <w:t>は、</w:t>
      </w:r>
      <w:r w:rsidR="00D2480D" w:rsidRPr="000377F1">
        <w:rPr>
          <w:rFonts w:hint="eastAsia"/>
          <w:color w:val="auto"/>
          <w:szCs w:val="24"/>
        </w:rPr>
        <w:t>埼玉県が</w:t>
      </w:r>
      <w:r w:rsidR="00DE2E87" w:rsidRPr="000377F1">
        <w:rPr>
          <w:rFonts w:hint="eastAsia"/>
          <w:color w:val="auto"/>
          <w:szCs w:val="24"/>
        </w:rPr>
        <w:t>別に</w:t>
      </w:r>
      <w:r w:rsidR="00D2480D" w:rsidRPr="000377F1">
        <w:rPr>
          <w:rFonts w:hint="eastAsia"/>
          <w:color w:val="auto"/>
          <w:szCs w:val="24"/>
        </w:rPr>
        <w:t>示す基準に準じるものとする。</w:t>
      </w:r>
    </w:p>
    <w:p w14:paraId="470D0BC3" w14:textId="77A3DDCF" w:rsidR="002B663B" w:rsidRPr="000377F1" w:rsidRDefault="002B663B" w:rsidP="00754385">
      <w:pPr>
        <w:spacing w:after="109"/>
        <w:ind w:left="567" w:right="4" w:hanging="567"/>
        <w:rPr>
          <w:b/>
          <w:color w:val="auto"/>
          <w:szCs w:val="24"/>
        </w:rPr>
      </w:pPr>
      <w:r w:rsidRPr="000377F1">
        <w:rPr>
          <w:rFonts w:hint="eastAsia"/>
          <w:b/>
          <w:color w:val="auto"/>
          <w:szCs w:val="24"/>
        </w:rPr>
        <w:t>（２）人と人との距離の確保</w:t>
      </w:r>
    </w:p>
    <w:p w14:paraId="06034475" w14:textId="77777777" w:rsidR="00757774" w:rsidRPr="000377F1" w:rsidRDefault="005E425F" w:rsidP="00757774">
      <w:pPr>
        <w:spacing w:after="109"/>
        <w:ind w:left="567" w:right="6" w:hanging="141"/>
        <w:rPr>
          <w:color w:val="auto"/>
          <w:szCs w:val="24"/>
        </w:rPr>
      </w:pPr>
      <w:r w:rsidRPr="000377F1">
        <w:rPr>
          <w:rFonts w:hint="eastAsia"/>
          <w:color w:val="auto"/>
          <w:szCs w:val="24"/>
        </w:rPr>
        <w:t xml:space="preserve">・　</w:t>
      </w:r>
      <w:r w:rsidR="002B663B" w:rsidRPr="000377F1">
        <w:rPr>
          <w:rFonts w:hint="eastAsia"/>
          <w:color w:val="auto"/>
          <w:szCs w:val="24"/>
        </w:rPr>
        <w:t>できる限り</w:t>
      </w:r>
      <w:r w:rsidRPr="000377F1">
        <w:rPr>
          <w:rFonts w:hint="eastAsia"/>
          <w:color w:val="auto"/>
          <w:szCs w:val="24"/>
        </w:rPr>
        <w:t>人と人との間隔</w:t>
      </w:r>
      <w:r w:rsidR="00E95306" w:rsidRPr="000377F1">
        <w:rPr>
          <w:rFonts w:hint="eastAsia"/>
          <w:color w:val="auto"/>
          <w:szCs w:val="24"/>
        </w:rPr>
        <w:t>（最低１ｍ、</w:t>
      </w:r>
      <w:r w:rsidR="00E95306" w:rsidRPr="000377F1">
        <w:rPr>
          <w:color w:val="auto"/>
          <w:szCs w:val="24"/>
        </w:rPr>
        <w:t>できるだけ２m を目安）</w:t>
      </w:r>
      <w:r w:rsidRPr="000377F1">
        <w:rPr>
          <w:rFonts w:hint="eastAsia"/>
          <w:color w:val="auto"/>
          <w:szCs w:val="24"/>
        </w:rPr>
        <w:t>が適切に取れるよう</w:t>
      </w:r>
      <w:r w:rsidR="00662FFD" w:rsidRPr="000377F1">
        <w:rPr>
          <w:rFonts w:hint="eastAsia"/>
          <w:color w:val="auto"/>
          <w:szCs w:val="24"/>
        </w:rPr>
        <w:t>な</w:t>
      </w:r>
      <w:r w:rsidRPr="000377F1">
        <w:rPr>
          <w:rFonts w:hint="eastAsia"/>
          <w:color w:val="auto"/>
          <w:szCs w:val="24"/>
        </w:rPr>
        <w:t>工夫</w:t>
      </w:r>
      <w:r w:rsidR="00662FFD" w:rsidRPr="000377F1">
        <w:rPr>
          <w:rFonts w:hint="eastAsia"/>
          <w:color w:val="auto"/>
          <w:szCs w:val="24"/>
        </w:rPr>
        <w:t>を</w:t>
      </w:r>
      <w:r w:rsidR="0055734C" w:rsidRPr="000377F1">
        <w:rPr>
          <w:rFonts w:hint="eastAsia"/>
          <w:color w:val="auto"/>
          <w:szCs w:val="24"/>
        </w:rPr>
        <w:t>実施</w:t>
      </w:r>
      <w:r w:rsidR="00662FFD" w:rsidRPr="000377F1">
        <w:rPr>
          <w:rFonts w:hint="eastAsia"/>
          <w:color w:val="auto"/>
          <w:szCs w:val="24"/>
        </w:rPr>
        <w:t>していくものと</w:t>
      </w:r>
      <w:r w:rsidRPr="000377F1">
        <w:rPr>
          <w:rFonts w:hint="eastAsia"/>
          <w:color w:val="auto"/>
          <w:szCs w:val="24"/>
        </w:rPr>
        <w:t>する。</w:t>
      </w:r>
    </w:p>
    <w:p w14:paraId="46CA6519" w14:textId="1A06B9A6" w:rsidR="00754385" w:rsidRPr="000377F1" w:rsidRDefault="00754385" w:rsidP="00757774">
      <w:pPr>
        <w:spacing w:after="109"/>
        <w:ind w:left="567" w:right="6" w:firstLine="284"/>
        <w:rPr>
          <w:color w:val="auto"/>
          <w:szCs w:val="24"/>
        </w:rPr>
      </w:pPr>
      <w:r w:rsidRPr="000377F1">
        <w:rPr>
          <w:rFonts w:hint="eastAsia"/>
          <w:color w:val="auto"/>
          <w:szCs w:val="24"/>
        </w:rPr>
        <w:t>ただし、</w:t>
      </w:r>
      <w:r w:rsidR="00757774" w:rsidRPr="000377F1">
        <w:rPr>
          <w:rFonts w:hint="eastAsia"/>
          <w:color w:val="auto"/>
          <w:szCs w:val="24"/>
        </w:rPr>
        <w:t>本施設の対策における</w:t>
      </w:r>
      <w:r w:rsidRPr="000377F1">
        <w:rPr>
          <w:rFonts w:hint="eastAsia"/>
          <w:color w:val="auto"/>
          <w:szCs w:val="24"/>
        </w:rPr>
        <w:t>人と人との間隔を確保する際の離隔については、障害者や高齢者等の支援が必要な方に対する誘導や介助を行う場合は適用しない。</w:t>
      </w:r>
    </w:p>
    <w:p w14:paraId="06872C8E" w14:textId="2E050B85" w:rsidR="005E425F" w:rsidRPr="000377F1" w:rsidRDefault="00625F02" w:rsidP="00754385">
      <w:pPr>
        <w:spacing w:after="109"/>
        <w:ind w:right="4" w:firstLine="18"/>
        <w:rPr>
          <w:b/>
          <w:color w:val="auto"/>
          <w:szCs w:val="24"/>
        </w:rPr>
      </w:pPr>
      <w:r w:rsidRPr="000377F1">
        <w:rPr>
          <w:rFonts w:hint="eastAsia"/>
          <w:b/>
          <w:color w:val="auto"/>
          <w:szCs w:val="24"/>
        </w:rPr>
        <w:t>（</w:t>
      </w:r>
      <w:r w:rsidR="002B663B" w:rsidRPr="000377F1">
        <w:rPr>
          <w:rFonts w:hint="eastAsia"/>
          <w:b/>
          <w:color w:val="auto"/>
          <w:szCs w:val="24"/>
        </w:rPr>
        <w:t>３</w:t>
      </w:r>
      <w:r w:rsidRPr="000377F1">
        <w:rPr>
          <w:rFonts w:hint="eastAsia"/>
          <w:b/>
          <w:color w:val="auto"/>
          <w:szCs w:val="24"/>
        </w:rPr>
        <w:t>）</w:t>
      </w:r>
      <w:r w:rsidR="005E425F" w:rsidRPr="000377F1">
        <w:rPr>
          <w:rFonts w:hint="eastAsia"/>
          <w:b/>
          <w:color w:val="auto"/>
          <w:szCs w:val="24"/>
        </w:rPr>
        <w:t>施設の消毒の実施</w:t>
      </w:r>
    </w:p>
    <w:p w14:paraId="0AC4ECF3" w14:textId="1FCBDF18" w:rsidR="005E425F" w:rsidRPr="000377F1" w:rsidRDefault="005E425F" w:rsidP="00754385">
      <w:pPr>
        <w:spacing w:after="109"/>
        <w:ind w:left="652" w:right="6" w:hanging="238"/>
        <w:rPr>
          <w:color w:val="auto"/>
          <w:szCs w:val="24"/>
        </w:rPr>
      </w:pPr>
      <w:r w:rsidRPr="000377F1">
        <w:rPr>
          <w:color w:val="auto"/>
          <w:szCs w:val="24"/>
        </w:rPr>
        <w:t xml:space="preserve">・ </w:t>
      </w:r>
      <w:r w:rsidRPr="000377F1">
        <w:rPr>
          <w:rFonts w:hint="eastAsia"/>
          <w:color w:val="auto"/>
          <w:szCs w:val="24"/>
        </w:rPr>
        <w:t xml:space="preserve">　</w:t>
      </w:r>
      <w:r w:rsidR="00D2480D" w:rsidRPr="000377F1">
        <w:rPr>
          <w:rFonts w:hint="eastAsia"/>
          <w:color w:val="auto"/>
          <w:szCs w:val="24"/>
        </w:rPr>
        <w:t>出演者が使用する機器（マイク等）及び</w:t>
      </w:r>
      <w:r w:rsidRPr="000377F1">
        <w:rPr>
          <w:rFonts w:hint="eastAsia"/>
          <w:color w:val="auto"/>
          <w:szCs w:val="24"/>
        </w:rPr>
        <w:t>不特定多数の</w:t>
      </w:r>
      <w:r w:rsidR="00E95306" w:rsidRPr="000377F1">
        <w:rPr>
          <w:rFonts w:hint="eastAsia"/>
          <w:color w:val="auto"/>
          <w:szCs w:val="24"/>
        </w:rPr>
        <w:t>参加</w:t>
      </w:r>
      <w:r w:rsidRPr="000377F1">
        <w:rPr>
          <w:rFonts w:hint="eastAsia"/>
          <w:color w:val="auto"/>
          <w:szCs w:val="24"/>
        </w:rPr>
        <w:t>者</w:t>
      </w:r>
      <w:r w:rsidR="00E95306" w:rsidRPr="000377F1">
        <w:rPr>
          <w:rFonts w:hint="eastAsia"/>
          <w:color w:val="auto"/>
          <w:szCs w:val="24"/>
        </w:rPr>
        <w:t>（観客）</w:t>
      </w:r>
      <w:r w:rsidRPr="000377F1">
        <w:rPr>
          <w:rFonts w:hint="eastAsia"/>
          <w:color w:val="auto"/>
          <w:szCs w:val="24"/>
        </w:rPr>
        <w:t>が頻繁に触れる「高頻度接触部位（</w:t>
      </w:r>
      <w:r w:rsidRPr="000377F1">
        <w:rPr>
          <w:color w:val="auto"/>
          <w:szCs w:val="24"/>
        </w:rPr>
        <w:t>テーブル、椅子の背もたれ、ドアノブ、電気のスイッチ、電話、蛇口、手すり</w:t>
      </w:r>
      <w:r w:rsidRPr="000377F1">
        <w:rPr>
          <w:rFonts w:hint="eastAsia"/>
          <w:color w:val="auto"/>
          <w:szCs w:val="24"/>
        </w:rPr>
        <w:t>等）」について、開演</w:t>
      </w:r>
      <w:r w:rsidR="00D2480D" w:rsidRPr="000377F1">
        <w:rPr>
          <w:rFonts w:hint="eastAsia"/>
          <w:color w:val="auto"/>
          <w:szCs w:val="24"/>
        </w:rPr>
        <w:t>（利用）</w:t>
      </w:r>
      <w:r w:rsidRPr="000377F1">
        <w:rPr>
          <w:rFonts w:hint="eastAsia"/>
          <w:color w:val="auto"/>
          <w:szCs w:val="24"/>
        </w:rPr>
        <w:t>前</w:t>
      </w:r>
      <w:r w:rsidR="00D2480D" w:rsidRPr="000377F1">
        <w:rPr>
          <w:rFonts w:hint="eastAsia"/>
          <w:color w:val="auto"/>
          <w:szCs w:val="24"/>
        </w:rPr>
        <w:t>後</w:t>
      </w:r>
      <w:r w:rsidRPr="000377F1">
        <w:rPr>
          <w:rFonts w:hint="eastAsia"/>
          <w:color w:val="auto"/>
          <w:szCs w:val="24"/>
        </w:rPr>
        <w:t>に</w:t>
      </w:r>
      <w:r w:rsidRPr="000377F1">
        <w:rPr>
          <w:color w:val="auto"/>
          <w:szCs w:val="24"/>
        </w:rPr>
        <w:t>消毒を</w:t>
      </w:r>
      <w:r w:rsidRPr="000377F1">
        <w:rPr>
          <w:rFonts w:hint="eastAsia"/>
          <w:color w:val="auto"/>
          <w:szCs w:val="24"/>
        </w:rPr>
        <w:t>実施する。</w:t>
      </w:r>
    </w:p>
    <w:p w14:paraId="3FC2E3F2" w14:textId="1297BB3F" w:rsidR="005E425F" w:rsidRPr="000377F1" w:rsidRDefault="00625F02" w:rsidP="00754385">
      <w:pPr>
        <w:spacing w:after="109"/>
        <w:ind w:left="653" w:right="4" w:hanging="541"/>
        <w:rPr>
          <w:b/>
          <w:color w:val="auto"/>
          <w:szCs w:val="24"/>
        </w:rPr>
      </w:pPr>
      <w:r w:rsidRPr="000377F1">
        <w:rPr>
          <w:rFonts w:hint="eastAsia"/>
          <w:b/>
          <w:color w:val="auto"/>
          <w:szCs w:val="24"/>
        </w:rPr>
        <w:t>（</w:t>
      </w:r>
      <w:r w:rsidR="002B663B" w:rsidRPr="000377F1">
        <w:rPr>
          <w:rFonts w:hint="eastAsia"/>
          <w:b/>
          <w:color w:val="auto"/>
          <w:szCs w:val="24"/>
        </w:rPr>
        <w:t>4</w:t>
      </w:r>
      <w:r w:rsidRPr="000377F1">
        <w:rPr>
          <w:rFonts w:hint="eastAsia"/>
          <w:b/>
          <w:color w:val="auto"/>
          <w:szCs w:val="24"/>
        </w:rPr>
        <w:t>）</w:t>
      </w:r>
      <w:r w:rsidR="005E425F" w:rsidRPr="000377F1">
        <w:rPr>
          <w:rFonts w:hint="eastAsia"/>
          <w:b/>
          <w:color w:val="auto"/>
          <w:szCs w:val="24"/>
        </w:rPr>
        <w:t>頻繁な換気の実施</w:t>
      </w:r>
    </w:p>
    <w:p w14:paraId="32AF8133" w14:textId="610E27C0" w:rsidR="005E425F" w:rsidRPr="000377F1" w:rsidRDefault="005E425F" w:rsidP="00754385">
      <w:pPr>
        <w:spacing w:after="109"/>
        <w:ind w:left="653" w:right="4" w:hanging="240"/>
        <w:rPr>
          <w:color w:val="auto"/>
          <w:szCs w:val="24"/>
        </w:rPr>
      </w:pPr>
      <w:r w:rsidRPr="000377F1">
        <w:rPr>
          <w:color w:val="auto"/>
          <w:szCs w:val="24"/>
        </w:rPr>
        <w:t xml:space="preserve">・ </w:t>
      </w:r>
      <w:r w:rsidRPr="000377F1">
        <w:rPr>
          <w:rFonts w:hint="eastAsia"/>
          <w:color w:val="auto"/>
          <w:szCs w:val="24"/>
        </w:rPr>
        <w:t xml:space="preserve">　</w:t>
      </w:r>
      <w:r w:rsidR="00EB508E" w:rsidRPr="000377F1">
        <w:rPr>
          <w:rFonts w:hint="eastAsia"/>
          <w:color w:val="auto"/>
          <w:szCs w:val="24"/>
        </w:rPr>
        <w:t>屋内</w:t>
      </w:r>
      <w:r w:rsidR="00E95306" w:rsidRPr="000377F1">
        <w:rPr>
          <w:rFonts w:hint="eastAsia"/>
          <w:color w:val="auto"/>
          <w:szCs w:val="24"/>
        </w:rPr>
        <w:t>の施設は</w:t>
      </w:r>
      <w:r w:rsidR="002B663B" w:rsidRPr="000377F1">
        <w:rPr>
          <w:rFonts w:hint="eastAsia"/>
          <w:color w:val="auto"/>
          <w:szCs w:val="24"/>
        </w:rPr>
        <w:t>、</w:t>
      </w:r>
      <w:r w:rsidR="00E95306" w:rsidRPr="000377F1">
        <w:rPr>
          <w:rFonts w:hint="eastAsia"/>
          <w:color w:val="auto"/>
          <w:szCs w:val="24"/>
        </w:rPr>
        <w:t>常時</w:t>
      </w:r>
      <w:r w:rsidR="002B663B" w:rsidRPr="000377F1">
        <w:rPr>
          <w:rFonts w:hint="eastAsia"/>
          <w:color w:val="auto"/>
          <w:szCs w:val="24"/>
        </w:rPr>
        <w:t>（</w:t>
      </w:r>
      <w:r w:rsidR="0055734C" w:rsidRPr="000377F1">
        <w:rPr>
          <w:rFonts w:hint="eastAsia"/>
          <w:color w:val="auto"/>
          <w:szCs w:val="24"/>
        </w:rPr>
        <w:t>又は</w:t>
      </w:r>
      <w:r w:rsidR="002B663B" w:rsidRPr="000377F1">
        <w:rPr>
          <w:color w:val="auto"/>
          <w:szCs w:val="24"/>
        </w:rPr>
        <w:t>公演</w:t>
      </w:r>
      <w:r w:rsidR="002B663B" w:rsidRPr="000377F1">
        <w:rPr>
          <w:rFonts w:hint="eastAsia"/>
          <w:color w:val="auto"/>
          <w:szCs w:val="24"/>
        </w:rPr>
        <w:t>（利用）</w:t>
      </w:r>
      <w:r w:rsidR="002B663B" w:rsidRPr="000377F1">
        <w:rPr>
          <w:color w:val="auto"/>
          <w:szCs w:val="24"/>
        </w:rPr>
        <w:t>の前後及び休憩</w:t>
      </w:r>
      <w:r w:rsidR="002B663B" w:rsidRPr="000377F1">
        <w:rPr>
          <w:rFonts w:hint="eastAsia"/>
          <w:color w:val="auto"/>
          <w:szCs w:val="24"/>
        </w:rPr>
        <w:t>などの時間を利用して</w:t>
      </w:r>
      <w:r w:rsidR="0055734C" w:rsidRPr="000377F1">
        <w:rPr>
          <w:rFonts w:hint="eastAsia"/>
          <w:color w:val="auto"/>
          <w:szCs w:val="24"/>
        </w:rPr>
        <w:t>定期的に</w:t>
      </w:r>
      <w:r w:rsidR="002B663B" w:rsidRPr="000377F1">
        <w:rPr>
          <w:rFonts w:hint="eastAsia"/>
          <w:color w:val="auto"/>
          <w:szCs w:val="24"/>
        </w:rPr>
        <w:t>）</w:t>
      </w:r>
      <w:r w:rsidR="00E95306" w:rsidRPr="000377F1">
        <w:rPr>
          <w:rFonts w:hint="eastAsia"/>
          <w:color w:val="auto"/>
          <w:szCs w:val="24"/>
        </w:rPr>
        <w:t>換気</w:t>
      </w:r>
      <w:r w:rsidR="002B663B" w:rsidRPr="000377F1">
        <w:rPr>
          <w:rFonts w:hint="eastAsia"/>
          <w:color w:val="auto"/>
          <w:szCs w:val="24"/>
        </w:rPr>
        <w:t>を実施</w:t>
      </w:r>
      <w:r w:rsidR="00E95306" w:rsidRPr="000377F1">
        <w:rPr>
          <w:rFonts w:hint="eastAsia"/>
          <w:color w:val="auto"/>
          <w:szCs w:val="24"/>
        </w:rPr>
        <w:t>する</w:t>
      </w:r>
      <w:r w:rsidR="0055734C" w:rsidRPr="000377F1">
        <w:rPr>
          <w:rFonts w:hint="eastAsia"/>
          <w:color w:val="auto"/>
          <w:szCs w:val="24"/>
        </w:rPr>
        <w:t>。</w:t>
      </w:r>
      <w:r w:rsidRPr="000377F1">
        <w:rPr>
          <w:color w:val="auto"/>
          <w:szCs w:val="24"/>
        </w:rPr>
        <w:t xml:space="preserve"> </w:t>
      </w:r>
    </w:p>
    <w:p w14:paraId="11FC438B" w14:textId="61F70FC4" w:rsidR="005E425F" w:rsidRPr="000377F1" w:rsidRDefault="00625F02" w:rsidP="00754385">
      <w:pPr>
        <w:spacing w:after="109"/>
        <w:ind w:right="4" w:firstLine="132"/>
        <w:rPr>
          <w:b/>
          <w:color w:val="auto"/>
          <w:szCs w:val="24"/>
        </w:rPr>
      </w:pPr>
      <w:r w:rsidRPr="000377F1">
        <w:rPr>
          <w:rFonts w:hint="eastAsia"/>
          <w:b/>
          <w:color w:val="auto"/>
          <w:szCs w:val="24"/>
        </w:rPr>
        <w:t>（</w:t>
      </w:r>
      <w:r w:rsidR="002B663B" w:rsidRPr="000377F1">
        <w:rPr>
          <w:rFonts w:hint="eastAsia"/>
          <w:b/>
          <w:color w:val="auto"/>
          <w:szCs w:val="24"/>
        </w:rPr>
        <w:t>５</w:t>
      </w:r>
      <w:r w:rsidRPr="000377F1">
        <w:rPr>
          <w:rFonts w:hint="eastAsia"/>
          <w:b/>
          <w:color w:val="auto"/>
          <w:szCs w:val="24"/>
        </w:rPr>
        <w:t>）</w:t>
      </w:r>
      <w:r w:rsidR="005E425F" w:rsidRPr="000377F1">
        <w:rPr>
          <w:rFonts w:hint="eastAsia"/>
          <w:b/>
          <w:color w:val="auto"/>
          <w:szCs w:val="24"/>
        </w:rPr>
        <w:t>利用者への注意喚起、協力要請</w:t>
      </w:r>
    </w:p>
    <w:p w14:paraId="15B7DFF3" w14:textId="17C83889" w:rsidR="005E425F" w:rsidRPr="000377F1" w:rsidRDefault="005E425F" w:rsidP="00754385">
      <w:pPr>
        <w:spacing w:after="109"/>
        <w:ind w:left="709" w:right="4" w:hanging="283"/>
        <w:rPr>
          <w:color w:val="auto"/>
          <w:szCs w:val="24"/>
        </w:rPr>
      </w:pPr>
      <w:r w:rsidRPr="000377F1">
        <w:rPr>
          <w:rFonts w:hint="eastAsia"/>
          <w:color w:val="auto"/>
          <w:szCs w:val="24"/>
        </w:rPr>
        <w:t>・　「三つの密（密閉、密集、密接）」の回避、マスクの着用、体調不良時の来場自粛など、感染拡大予防のための注意事項について、</w:t>
      </w:r>
      <w:r w:rsidR="0055734C" w:rsidRPr="000377F1">
        <w:rPr>
          <w:rFonts w:hint="eastAsia"/>
          <w:color w:val="auto"/>
          <w:szCs w:val="24"/>
        </w:rPr>
        <w:t>ホームページ</w:t>
      </w:r>
      <w:r w:rsidR="006070C7" w:rsidRPr="000377F1">
        <w:rPr>
          <w:rFonts w:hint="eastAsia"/>
          <w:color w:val="auto"/>
          <w:szCs w:val="24"/>
        </w:rPr>
        <w:t>への掲載、</w:t>
      </w:r>
      <w:r w:rsidR="002A6E23" w:rsidRPr="000377F1">
        <w:rPr>
          <w:rFonts w:hint="eastAsia"/>
          <w:color w:val="auto"/>
          <w:szCs w:val="24"/>
        </w:rPr>
        <w:t>施設内各所への掲示</w:t>
      </w:r>
      <w:r w:rsidR="006070C7" w:rsidRPr="000377F1">
        <w:rPr>
          <w:rFonts w:hint="eastAsia"/>
          <w:color w:val="auto"/>
          <w:szCs w:val="24"/>
        </w:rPr>
        <w:t>及び</w:t>
      </w:r>
      <w:r w:rsidR="002A6E23" w:rsidRPr="000377F1">
        <w:rPr>
          <w:rFonts w:hint="eastAsia"/>
          <w:color w:val="auto"/>
          <w:szCs w:val="24"/>
        </w:rPr>
        <w:t>館内放送の実施等により</w:t>
      </w:r>
      <w:r w:rsidRPr="000377F1">
        <w:rPr>
          <w:rFonts w:hint="eastAsia"/>
          <w:color w:val="auto"/>
          <w:szCs w:val="24"/>
        </w:rPr>
        <w:t>利用者への周知を十分図り、感染予防対策への協力を促す。</w:t>
      </w:r>
    </w:p>
    <w:p w14:paraId="4A172673" w14:textId="77777777" w:rsidR="00FF49C1" w:rsidRPr="000377F1" w:rsidRDefault="00FF49C1" w:rsidP="00754385">
      <w:pPr>
        <w:spacing w:after="109"/>
        <w:ind w:left="653" w:right="4" w:hanging="541"/>
        <w:rPr>
          <w:color w:val="auto"/>
          <w:szCs w:val="24"/>
        </w:rPr>
      </w:pPr>
    </w:p>
    <w:p w14:paraId="752AD3F4" w14:textId="77777777" w:rsidR="001508C5" w:rsidRPr="000377F1" w:rsidRDefault="00AA146E" w:rsidP="00754385">
      <w:pPr>
        <w:spacing w:after="109"/>
        <w:ind w:left="0" w:firstLine="0"/>
        <w:rPr>
          <w:b/>
          <w:color w:val="auto"/>
          <w:szCs w:val="24"/>
        </w:rPr>
      </w:pPr>
      <w:r w:rsidRPr="000377F1">
        <w:rPr>
          <w:rFonts w:hint="eastAsia"/>
          <w:b/>
          <w:color w:val="auto"/>
          <w:szCs w:val="24"/>
        </w:rPr>
        <w:t>２</w:t>
      </w:r>
      <w:r w:rsidR="00A52621" w:rsidRPr="000377F1">
        <w:rPr>
          <w:rFonts w:hint="eastAsia"/>
          <w:b/>
          <w:color w:val="auto"/>
          <w:szCs w:val="24"/>
        </w:rPr>
        <w:t xml:space="preserve">　</w:t>
      </w:r>
      <w:r w:rsidR="004041AC" w:rsidRPr="000377F1">
        <w:rPr>
          <w:b/>
          <w:color w:val="auto"/>
          <w:szCs w:val="24"/>
        </w:rPr>
        <w:t xml:space="preserve">会場入口 </w:t>
      </w:r>
    </w:p>
    <w:p w14:paraId="0712311A" w14:textId="77777777" w:rsidR="001508C5" w:rsidRPr="000377F1" w:rsidRDefault="004041AC" w:rsidP="00754385">
      <w:pPr>
        <w:spacing w:after="109"/>
        <w:ind w:left="653" w:right="4" w:hanging="240"/>
        <w:rPr>
          <w:color w:val="auto"/>
          <w:szCs w:val="24"/>
        </w:rPr>
      </w:pPr>
      <w:r w:rsidRPr="000377F1">
        <w:rPr>
          <w:color w:val="auto"/>
          <w:szCs w:val="24"/>
        </w:rPr>
        <w:t>・</w:t>
      </w:r>
      <w:r w:rsidR="00A52621" w:rsidRPr="000377F1">
        <w:rPr>
          <w:rFonts w:hint="eastAsia"/>
          <w:color w:val="auto"/>
          <w:szCs w:val="24"/>
        </w:rPr>
        <w:t xml:space="preserve">　</w:t>
      </w:r>
      <w:r w:rsidRPr="000377F1">
        <w:rPr>
          <w:color w:val="auto"/>
          <w:szCs w:val="24"/>
        </w:rPr>
        <w:t>入口</w:t>
      </w:r>
      <w:r w:rsidR="00A52621" w:rsidRPr="000377F1">
        <w:rPr>
          <w:rFonts w:hint="eastAsia"/>
          <w:color w:val="auto"/>
          <w:szCs w:val="24"/>
        </w:rPr>
        <w:t>付近には、</w:t>
      </w:r>
      <w:r w:rsidRPr="000377F1">
        <w:rPr>
          <w:color w:val="auto"/>
          <w:szCs w:val="24"/>
        </w:rPr>
        <w:t xml:space="preserve">手指消毒用の消毒液を設置する。 </w:t>
      </w:r>
    </w:p>
    <w:p w14:paraId="5FF276DA" w14:textId="0E4F2377" w:rsidR="001508C5" w:rsidRPr="000377F1" w:rsidRDefault="004041AC" w:rsidP="00754385">
      <w:pPr>
        <w:spacing w:after="109"/>
        <w:ind w:left="653" w:right="4" w:hanging="240"/>
        <w:rPr>
          <w:color w:val="auto"/>
          <w:szCs w:val="24"/>
        </w:rPr>
      </w:pPr>
      <w:r w:rsidRPr="000377F1">
        <w:rPr>
          <w:color w:val="auto"/>
          <w:szCs w:val="24"/>
        </w:rPr>
        <w:t xml:space="preserve">・ </w:t>
      </w:r>
      <w:r w:rsidR="00A52621" w:rsidRPr="000377F1">
        <w:rPr>
          <w:rFonts w:hint="eastAsia"/>
          <w:color w:val="auto"/>
          <w:szCs w:val="24"/>
        </w:rPr>
        <w:t xml:space="preserve">　</w:t>
      </w:r>
      <w:r w:rsidR="00E95306" w:rsidRPr="000377F1">
        <w:rPr>
          <w:rFonts w:hint="eastAsia"/>
          <w:color w:val="auto"/>
          <w:szCs w:val="24"/>
        </w:rPr>
        <w:t>参加者（観客）</w:t>
      </w:r>
      <w:r w:rsidR="000E5685" w:rsidRPr="000377F1">
        <w:rPr>
          <w:rFonts w:hint="eastAsia"/>
          <w:color w:val="auto"/>
          <w:szCs w:val="24"/>
        </w:rPr>
        <w:t>が距離をあけて並べるよう目印を表示し、</w:t>
      </w:r>
      <w:r w:rsidRPr="000377F1">
        <w:rPr>
          <w:color w:val="auto"/>
          <w:szCs w:val="24"/>
        </w:rPr>
        <w:t>最低１m（できるだけ２m を目安に）の間隔を空けた整列を促す等、人が密集しないよう工夫</w:t>
      </w:r>
      <w:r w:rsidR="000E5685" w:rsidRPr="000377F1">
        <w:rPr>
          <w:rFonts w:hint="eastAsia"/>
          <w:color w:val="auto"/>
          <w:szCs w:val="24"/>
        </w:rPr>
        <w:t>する。</w:t>
      </w:r>
    </w:p>
    <w:p w14:paraId="0D103A9D" w14:textId="003C453C" w:rsidR="00D36B74" w:rsidRPr="000377F1" w:rsidRDefault="00D36B74" w:rsidP="00754385">
      <w:pPr>
        <w:spacing w:after="109"/>
        <w:ind w:left="653" w:right="4" w:hanging="240"/>
        <w:rPr>
          <w:color w:val="auto"/>
          <w:szCs w:val="24"/>
        </w:rPr>
      </w:pPr>
      <w:r w:rsidRPr="000377F1">
        <w:rPr>
          <w:rFonts w:hint="eastAsia"/>
          <w:color w:val="auto"/>
          <w:szCs w:val="24"/>
        </w:rPr>
        <w:t xml:space="preserve">・　</w:t>
      </w:r>
      <w:bookmarkStart w:id="0" w:name="_Hlk47355438"/>
      <w:r w:rsidRPr="000377F1">
        <w:rPr>
          <w:rFonts w:hint="eastAsia"/>
          <w:color w:val="auto"/>
          <w:szCs w:val="24"/>
        </w:rPr>
        <w:t>参加者（観客）</w:t>
      </w:r>
      <w:r w:rsidR="00956F36" w:rsidRPr="000377F1">
        <w:rPr>
          <w:rFonts w:hint="eastAsia"/>
          <w:color w:val="auto"/>
          <w:szCs w:val="24"/>
        </w:rPr>
        <w:t>による</w:t>
      </w:r>
      <w:r w:rsidRPr="000377F1">
        <w:rPr>
          <w:rFonts w:hint="eastAsia"/>
          <w:color w:val="auto"/>
          <w:szCs w:val="24"/>
        </w:rPr>
        <w:t>入待ち、出待ち</w:t>
      </w:r>
      <w:r w:rsidR="00956F36" w:rsidRPr="000377F1">
        <w:rPr>
          <w:rFonts w:hint="eastAsia"/>
          <w:color w:val="auto"/>
          <w:szCs w:val="24"/>
        </w:rPr>
        <w:t>が発生しないよう</w:t>
      </w:r>
      <w:r w:rsidRPr="000377F1">
        <w:rPr>
          <w:rFonts w:hint="eastAsia"/>
          <w:color w:val="auto"/>
          <w:szCs w:val="24"/>
        </w:rPr>
        <w:t>必要な措置を講ずる。</w:t>
      </w:r>
      <w:bookmarkEnd w:id="0"/>
    </w:p>
    <w:p w14:paraId="73C6832D" w14:textId="77777777" w:rsidR="001508C5" w:rsidRPr="000377F1" w:rsidRDefault="004041AC" w:rsidP="00754385">
      <w:pPr>
        <w:spacing w:after="109"/>
        <w:ind w:left="0" w:firstLine="0"/>
        <w:rPr>
          <w:color w:val="auto"/>
          <w:szCs w:val="24"/>
        </w:rPr>
      </w:pPr>
      <w:r w:rsidRPr="000377F1">
        <w:rPr>
          <w:color w:val="auto"/>
          <w:szCs w:val="24"/>
        </w:rPr>
        <w:t xml:space="preserve"> </w:t>
      </w:r>
    </w:p>
    <w:p w14:paraId="21A34A76" w14:textId="77777777" w:rsidR="001508C5" w:rsidRPr="000377F1" w:rsidRDefault="00AA146E" w:rsidP="00754385">
      <w:pPr>
        <w:spacing w:after="109"/>
        <w:ind w:left="0" w:right="2" w:firstLineChars="11" w:firstLine="26"/>
        <w:rPr>
          <w:b/>
          <w:color w:val="auto"/>
          <w:szCs w:val="24"/>
        </w:rPr>
      </w:pPr>
      <w:r w:rsidRPr="000377F1">
        <w:rPr>
          <w:rFonts w:hint="eastAsia"/>
          <w:b/>
          <w:color w:val="auto"/>
          <w:szCs w:val="24"/>
        </w:rPr>
        <w:t>３</w:t>
      </w:r>
      <w:r w:rsidR="00A52621" w:rsidRPr="000377F1">
        <w:rPr>
          <w:rFonts w:hint="eastAsia"/>
          <w:b/>
          <w:color w:val="auto"/>
          <w:szCs w:val="24"/>
        </w:rPr>
        <w:t xml:space="preserve">　</w:t>
      </w:r>
      <w:r w:rsidR="004041AC" w:rsidRPr="000377F1">
        <w:rPr>
          <w:b/>
          <w:color w:val="auto"/>
          <w:szCs w:val="24"/>
        </w:rPr>
        <w:t>チケット窓口</w:t>
      </w:r>
    </w:p>
    <w:p w14:paraId="106C671D" w14:textId="77777777" w:rsidR="001508C5" w:rsidRPr="000377F1" w:rsidRDefault="004041AC" w:rsidP="00754385">
      <w:pPr>
        <w:spacing w:after="109"/>
        <w:ind w:left="653" w:right="4" w:hanging="240"/>
        <w:rPr>
          <w:color w:val="auto"/>
          <w:szCs w:val="24"/>
        </w:rPr>
      </w:pPr>
      <w:r w:rsidRPr="000377F1">
        <w:rPr>
          <w:color w:val="auto"/>
          <w:szCs w:val="24"/>
        </w:rPr>
        <w:t>・</w:t>
      </w:r>
      <w:r w:rsidR="00E95306" w:rsidRPr="000377F1">
        <w:rPr>
          <w:rFonts w:hint="eastAsia"/>
          <w:color w:val="auto"/>
          <w:szCs w:val="24"/>
        </w:rPr>
        <w:t xml:space="preserve">　</w:t>
      </w:r>
      <w:r w:rsidRPr="000377F1">
        <w:rPr>
          <w:color w:val="auto"/>
          <w:szCs w:val="24"/>
        </w:rPr>
        <w:t xml:space="preserve">対面で販売を行う場合、アクリル板や透明ビニールカーテンにより購買者との間を遮蔽する。 </w:t>
      </w:r>
    </w:p>
    <w:p w14:paraId="29BC79A3" w14:textId="77777777" w:rsidR="006E2608" w:rsidRPr="000377F1" w:rsidRDefault="004041AC" w:rsidP="00754385">
      <w:pPr>
        <w:spacing w:after="109"/>
        <w:ind w:left="653" w:right="4" w:hanging="240"/>
        <w:rPr>
          <w:color w:val="auto"/>
          <w:szCs w:val="24"/>
        </w:rPr>
      </w:pPr>
      <w:r w:rsidRPr="000377F1">
        <w:rPr>
          <w:color w:val="auto"/>
          <w:szCs w:val="24"/>
        </w:rPr>
        <w:lastRenderedPageBreak/>
        <w:t>・</w:t>
      </w:r>
      <w:r w:rsidR="00A52621" w:rsidRPr="000377F1">
        <w:rPr>
          <w:rFonts w:hint="eastAsia"/>
          <w:color w:val="auto"/>
          <w:szCs w:val="24"/>
        </w:rPr>
        <w:t xml:space="preserve">　</w:t>
      </w:r>
      <w:r w:rsidR="00E95306" w:rsidRPr="000377F1">
        <w:rPr>
          <w:rFonts w:hint="eastAsia"/>
          <w:color w:val="auto"/>
          <w:szCs w:val="24"/>
        </w:rPr>
        <w:t>参加者（観客）</w:t>
      </w:r>
      <w:r w:rsidR="000E5685" w:rsidRPr="000377F1">
        <w:rPr>
          <w:rFonts w:hint="eastAsia"/>
          <w:color w:val="auto"/>
          <w:szCs w:val="24"/>
        </w:rPr>
        <w:t>が距離をあけて並べるよう目印を表示し、</w:t>
      </w:r>
      <w:r w:rsidRPr="000377F1">
        <w:rPr>
          <w:color w:val="auto"/>
          <w:szCs w:val="24"/>
        </w:rPr>
        <w:t>最低１m（できるだけ２m を目安に）の間隔を空けた整列を促す等、人が密集しないよう工夫する。</w:t>
      </w:r>
    </w:p>
    <w:p w14:paraId="3E931B3C" w14:textId="598E8E8F" w:rsidR="001508C5" w:rsidRPr="000377F1" w:rsidRDefault="006E2608" w:rsidP="00754385">
      <w:pPr>
        <w:spacing w:after="109"/>
        <w:ind w:left="653" w:right="4" w:hanging="240"/>
        <w:rPr>
          <w:color w:val="auto"/>
          <w:szCs w:val="24"/>
        </w:rPr>
      </w:pPr>
      <w:r w:rsidRPr="000377F1">
        <w:rPr>
          <w:rFonts w:hint="eastAsia"/>
          <w:color w:val="auto"/>
          <w:szCs w:val="24"/>
        </w:rPr>
        <w:t>・</w:t>
      </w:r>
      <w:r w:rsidR="0055734C" w:rsidRPr="000377F1">
        <w:rPr>
          <w:rFonts w:hint="eastAsia"/>
          <w:color w:val="auto"/>
          <w:szCs w:val="24"/>
        </w:rPr>
        <w:t xml:space="preserve">　接</w:t>
      </w:r>
      <w:r w:rsidR="000E5685" w:rsidRPr="000377F1">
        <w:rPr>
          <w:color w:val="auto"/>
          <w:szCs w:val="24"/>
        </w:rPr>
        <w:t>触防止のため、</w:t>
      </w:r>
      <w:r w:rsidR="000E5685" w:rsidRPr="000377F1">
        <w:rPr>
          <w:rFonts w:hint="eastAsia"/>
          <w:color w:val="auto"/>
          <w:szCs w:val="24"/>
        </w:rPr>
        <w:t>窓口での</w:t>
      </w:r>
      <w:r w:rsidR="000E5685" w:rsidRPr="000377F1">
        <w:rPr>
          <w:color w:val="auto"/>
          <w:szCs w:val="24"/>
        </w:rPr>
        <w:t>現金の受け渡しには「コイントレー」を使用</w:t>
      </w:r>
      <w:r w:rsidR="000E5685" w:rsidRPr="000377F1">
        <w:rPr>
          <w:rFonts w:hint="eastAsia"/>
          <w:color w:val="auto"/>
          <w:szCs w:val="24"/>
        </w:rPr>
        <w:t>する。</w:t>
      </w:r>
    </w:p>
    <w:p w14:paraId="6A2005A5" w14:textId="3F5C5962" w:rsidR="00092B20" w:rsidRPr="000377F1" w:rsidRDefault="004041AC" w:rsidP="00754385">
      <w:pPr>
        <w:spacing w:after="109"/>
        <w:ind w:left="653" w:right="4" w:hanging="240"/>
        <w:rPr>
          <w:color w:val="auto"/>
          <w:szCs w:val="24"/>
        </w:rPr>
      </w:pPr>
      <w:r w:rsidRPr="000377F1">
        <w:rPr>
          <w:color w:val="auto"/>
          <w:szCs w:val="24"/>
        </w:rPr>
        <w:t>・</w:t>
      </w:r>
      <w:r w:rsidR="009E0ED1" w:rsidRPr="000377F1">
        <w:rPr>
          <w:rFonts w:hint="eastAsia"/>
          <w:color w:val="auto"/>
          <w:szCs w:val="24"/>
        </w:rPr>
        <w:t xml:space="preserve">　</w:t>
      </w:r>
      <w:r w:rsidR="00896877" w:rsidRPr="000377F1">
        <w:rPr>
          <w:rFonts w:hint="eastAsia"/>
          <w:color w:val="auto"/>
          <w:szCs w:val="24"/>
        </w:rPr>
        <w:t>接</w:t>
      </w:r>
      <w:r w:rsidR="00896877" w:rsidRPr="000377F1">
        <w:rPr>
          <w:color w:val="auto"/>
          <w:szCs w:val="24"/>
        </w:rPr>
        <w:t>触防止のため、</w:t>
      </w:r>
      <w:r w:rsidR="0055734C" w:rsidRPr="000377F1">
        <w:rPr>
          <w:rFonts w:hint="eastAsia"/>
          <w:color w:val="auto"/>
          <w:szCs w:val="24"/>
        </w:rPr>
        <w:t>入場</w:t>
      </w:r>
      <w:r w:rsidR="002D1E20" w:rsidRPr="000377F1">
        <w:rPr>
          <w:color w:val="auto"/>
          <w:szCs w:val="24"/>
        </w:rPr>
        <w:t>時のチケットもぎりの際</w:t>
      </w:r>
      <w:r w:rsidR="00896877" w:rsidRPr="000377F1">
        <w:rPr>
          <w:rFonts w:hint="eastAsia"/>
          <w:color w:val="auto"/>
          <w:szCs w:val="24"/>
        </w:rPr>
        <w:t>に</w:t>
      </w:r>
      <w:r w:rsidR="002D1E20" w:rsidRPr="000377F1">
        <w:rPr>
          <w:color w:val="auto"/>
          <w:szCs w:val="24"/>
        </w:rPr>
        <w:t>は、</w:t>
      </w:r>
      <w:r w:rsidR="00896877" w:rsidRPr="000377F1">
        <w:rPr>
          <w:rFonts w:hint="eastAsia"/>
          <w:color w:val="auto"/>
          <w:szCs w:val="24"/>
        </w:rPr>
        <w:t>以下のような工夫をする。</w:t>
      </w:r>
    </w:p>
    <w:p w14:paraId="66A52502" w14:textId="17A39E42" w:rsidR="002D1E20" w:rsidRPr="000377F1" w:rsidRDefault="00896877" w:rsidP="00754385">
      <w:pPr>
        <w:spacing w:after="109"/>
        <w:ind w:left="653" w:right="4" w:firstLine="56"/>
        <w:rPr>
          <w:color w:val="auto"/>
          <w:szCs w:val="24"/>
        </w:rPr>
      </w:pPr>
      <w:r w:rsidRPr="000377F1">
        <w:rPr>
          <w:rFonts w:hint="eastAsia"/>
          <w:color w:val="auto"/>
          <w:szCs w:val="24"/>
        </w:rPr>
        <w:t xml:space="preserve">（例）　</w:t>
      </w:r>
      <w:r w:rsidR="00092B20" w:rsidRPr="000377F1">
        <w:rPr>
          <w:rFonts w:hint="eastAsia"/>
          <w:color w:val="auto"/>
          <w:szCs w:val="24"/>
        </w:rPr>
        <w:t>①　従業者</w:t>
      </w:r>
      <w:r w:rsidR="002D1E20" w:rsidRPr="000377F1">
        <w:rPr>
          <w:rFonts w:hint="eastAsia"/>
          <w:color w:val="auto"/>
          <w:szCs w:val="24"/>
        </w:rPr>
        <w:t>が</w:t>
      </w:r>
      <w:r w:rsidR="00092B20" w:rsidRPr="000377F1">
        <w:rPr>
          <w:rFonts w:hint="eastAsia"/>
          <w:color w:val="auto"/>
          <w:szCs w:val="24"/>
        </w:rPr>
        <w:t>、</w:t>
      </w:r>
      <w:r w:rsidR="00092B20" w:rsidRPr="000377F1">
        <w:rPr>
          <w:color w:val="auto"/>
          <w:szCs w:val="24"/>
        </w:rPr>
        <w:t>マスクや手袋を着用</w:t>
      </w:r>
      <w:r w:rsidR="002D1E20" w:rsidRPr="000377F1">
        <w:rPr>
          <w:rFonts w:hint="eastAsia"/>
          <w:color w:val="auto"/>
          <w:szCs w:val="24"/>
        </w:rPr>
        <w:t>して、もぎりをする。</w:t>
      </w:r>
    </w:p>
    <w:p w14:paraId="2C88AF67" w14:textId="38E9B6BC" w:rsidR="000C10AA" w:rsidRPr="000377F1" w:rsidRDefault="002D1E20" w:rsidP="00754385">
      <w:pPr>
        <w:spacing w:after="109"/>
        <w:ind w:leftChars="707" w:left="1985" w:right="4" w:hangingChars="120" w:hanging="288"/>
        <w:rPr>
          <w:color w:val="auto"/>
          <w:szCs w:val="24"/>
        </w:rPr>
      </w:pPr>
      <w:r w:rsidRPr="000377F1">
        <w:rPr>
          <w:rFonts w:hint="eastAsia"/>
          <w:color w:val="auto"/>
          <w:szCs w:val="24"/>
        </w:rPr>
        <w:t xml:space="preserve">②　</w:t>
      </w:r>
      <w:r w:rsidR="004041AC" w:rsidRPr="000377F1">
        <w:rPr>
          <w:color w:val="auto"/>
          <w:szCs w:val="24"/>
        </w:rPr>
        <w:t>来場者が</w:t>
      </w:r>
      <w:r w:rsidR="00896877" w:rsidRPr="000377F1">
        <w:rPr>
          <w:rFonts w:hint="eastAsia"/>
          <w:color w:val="auto"/>
          <w:szCs w:val="24"/>
        </w:rPr>
        <w:t>、</w:t>
      </w:r>
      <w:r w:rsidR="004041AC" w:rsidRPr="000377F1">
        <w:rPr>
          <w:color w:val="auto"/>
          <w:szCs w:val="24"/>
        </w:rPr>
        <w:t>自分で</w:t>
      </w:r>
      <w:r w:rsidR="0055734C" w:rsidRPr="000377F1">
        <w:rPr>
          <w:color w:val="auto"/>
          <w:szCs w:val="24"/>
        </w:rPr>
        <w:t>チケット</w:t>
      </w:r>
      <w:r w:rsidR="0055734C" w:rsidRPr="000377F1">
        <w:rPr>
          <w:rFonts w:hint="eastAsia"/>
          <w:color w:val="auto"/>
          <w:szCs w:val="24"/>
        </w:rPr>
        <w:t>の</w:t>
      </w:r>
      <w:r w:rsidR="004041AC" w:rsidRPr="000377F1">
        <w:rPr>
          <w:color w:val="auto"/>
          <w:szCs w:val="24"/>
        </w:rPr>
        <w:t>半券を切って箱に入れ、公演主催者がそれを目視で確認する</w:t>
      </w:r>
      <w:r w:rsidR="006E2608" w:rsidRPr="000377F1">
        <w:rPr>
          <w:rFonts w:hint="eastAsia"/>
          <w:color w:val="auto"/>
          <w:szCs w:val="24"/>
        </w:rPr>
        <w:t>。</w:t>
      </w:r>
    </w:p>
    <w:p w14:paraId="0DCBE9ED" w14:textId="7048B059" w:rsidR="002D1E20" w:rsidRPr="000377F1" w:rsidRDefault="002D1E20" w:rsidP="00754385">
      <w:pPr>
        <w:spacing w:after="109"/>
        <w:ind w:leftChars="707" w:left="1985" w:right="4" w:hangingChars="120" w:hanging="288"/>
        <w:rPr>
          <w:color w:val="auto"/>
          <w:szCs w:val="24"/>
        </w:rPr>
      </w:pPr>
      <w:r w:rsidRPr="000377F1">
        <w:rPr>
          <w:rFonts w:hint="eastAsia"/>
          <w:color w:val="auto"/>
          <w:szCs w:val="24"/>
        </w:rPr>
        <w:t xml:space="preserve">③　</w:t>
      </w:r>
      <w:r w:rsidR="00896877" w:rsidRPr="000377F1">
        <w:rPr>
          <w:rFonts w:hint="eastAsia"/>
          <w:color w:val="auto"/>
          <w:szCs w:val="24"/>
        </w:rPr>
        <w:t>その他の非接触方式</w:t>
      </w:r>
      <w:r w:rsidRPr="000377F1">
        <w:rPr>
          <w:rFonts w:hint="eastAsia"/>
          <w:color w:val="auto"/>
          <w:szCs w:val="24"/>
        </w:rPr>
        <w:t>による確認</w:t>
      </w:r>
      <w:r w:rsidR="00051649" w:rsidRPr="000377F1">
        <w:rPr>
          <w:rFonts w:hint="eastAsia"/>
          <w:color w:val="auto"/>
          <w:szCs w:val="24"/>
        </w:rPr>
        <w:t>方法の導入</w:t>
      </w:r>
    </w:p>
    <w:p w14:paraId="12BDDDC2" w14:textId="77777777" w:rsidR="000C10AA" w:rsidRPr="000377F1" w:rsidRDefault="000C10AA" w:rsidP="00754385">
      <w:pPr>
        <w:spacing w:after="109"/>
        <w:ind w:left="653" w:right="4" w:hanging="240"/>
        <w:rPr>
          <w:color w:val="auto"/>
          <w:szCs w:val="24"/>
        </w:rPr>
      </w:pPr>
      <w:r w:rsidRPr="000377F1">
        <w:rPr>
          <w:color w:val="auto"/>
          <w:szCs w:val="24"/>
        </w:rPr>
        <w:t xml:space="preserve">・ </w:t>
      </w:r>
      <w:r w:rsidR="00AA146E" w:rsidRPr="000377F1">
        <w:rPr>
          <w:rFonts w:hint="eastAsia"/>
          <w:color w:val="auto"/>
          <w:szCs w:val="24"/>
        </w:rPr>
        <w:t xml:space="preserve">　</w:t>
      </w:r>
      <w:r w:rsidRPr="000377F1">
        <w:rPr>
          <w:color w:val="auto"/>
          <w:szCs w:val="24"/>
        </w:rPr>
        <w:t>パンフレット・チラシ・アンケート等は極力手渡しによる配布は避け</w:t>
      </w:r>
      <w:r w:rsidR="001860FE" w:rsidRPr="000377F1">
        <w:rPr>
          <w:rFonts w:hint="eastAsia"/>
          <w:color w:val="auto"/>
          <w:szCs w:val="24"/>
        </w:rPr>
        <w:t>、「据え置き方式」とする。</w:t>
      </w:r>
      <w:r w:rsidRPr="000377F1">
        <w:rPr>
          <w:color w:val="auto"/>
          <w:szCs w:val="24"/>
        </w:rPr>
        <w:t xml:space="preserve"> </w:t>
      </w:r>
    </w:p>
    <w:p w14:paraId="18F11F11" w14:textId="77777777" w:rsidR="001508C5" w:rsidRPr="000377F1" w:rsidRDefault="004041AC" w:rsidP="00754385">
      <w:pPr>
        <w:spacing w:after="109"/>
        <w:ind w:left="653" w:right="4" w:hanging="240"/>
        <w:rPr>
          <w:color w:val="auto"/>
          <w:szCs w:val="24"/>
        </w:rPr>
      </w:pPr>
      <w:r w:rsidRPr="000377F1">
        <w:rPr>
          <w:color w:val="auto"/>
          <w:szCs w:val="24"/>
        </w:rPr>
        <w:t xml:space="preserve"> </w:t>
      </w:r>
    </w:p>
    <w:p w14:paraId="75417C81" w14:textId="77777777" w:rsidR="001508C5" w:rsidRPr="000377F1" w:rsidRDefault="004041AC" w:rsidP="00754385">
      <w:pPr>
        <w:spacing w:after="109"/>
        <w:ind w:left="0" w:firstLine="0"/>
        <w:rPr>
          <w:b/>
          <w:color w:val="auto"/>
          <w:szCs w:val="24"/>
        </w:rPr>
      </w:pPr>
      <w:r w:rsidRPr="000377F1">
        <w:rPr>
          <w:b/>
          <w:color w:val="auto"/>
          <w:szCs w:val="24"/>
        </w:rPr>
        <w:t xml:space="preserve"> </w:t>
      </w:r>
      <w:r w:rsidR="00A52621" w:rsidRPr="000377F1">
        <w:rPr>
          <w:rFonts w:hint="eastAsia"/>
          <w:b/>
          <w:color w:val="auto"/>
          <w:szCs w:val="24"/>
        </w:rPr>
        <w:t xml:space="preserve">４　</w:t>
      </w:r>
      <w:r w:rsidRPr="000377F1">
        <w:rPr>
          <w:b/>
          <w:color w:val="auto"/>
          <w:szCs w:val="24"/>
        </w:rPr>
        <w:t xml:space="preserve">ロビー、休憩スペース </w:t>
      </w:r>
    </w:p>
    <w:p w14:paraId="6C525CF1" w14:textId="00D56D51" w:rsidR="00AA146E" w:rsidRPr="000377F1" w:rsidRDefault="004041AC" w:rsidP="00754385">
      <w:pPr>
        <w:spacing w:after="109"/>
        <w:ind w:left="653" w:right="4" w:hanging="240"/>
        <w:rPr>
          <w:color w:val="auto"/>
          <w:szCs w:val="24"/>
        </w:rPr>
      </w:pPr>
      <w:r w:rsidRPr="000377F1">
        <w:rPr>
          <w:color w:val="auto"/>
          <w:szCs w:val="24"/>
        </w:rPr>
        <w:t>・</w:t>
      </w:r>
      <w:r w:rsidR="009E0ED1" w:rsidRPr="000377F1">
        <w:rPr>
          <w:rFonts w:hint="eastAsia"/>
          <w:color w:val="auto"/>
          <w:szCs w:val="24"/>
        </w:rPr>
        <w:t xml:space="preserve">　</w:t>
      </w:r>
      <w:r w:rsidR="00AA146E" w:rsidRPr="000377F1">
        <w:rPr>
          <w:color w:val="auto"/>
          <w:szCs w:val="24"/>
        </w:rPr>
        <w:t>公演前後及び休憩中に、</w:t>
      </w:r>
      <w:r w:rsidR="00E95306" w:rsidRPr="000377F1">
        <w:rPr>
          <w:rFonts w:hint="eastAsia"/>
          <w:color w:val="auto"/>
          <w:szCs w:val="24"/>
        </w:rPr>
        <w:t>参加者（観客）</w:t>
      </w:r>
      <w:r w:rsidR="00AA146E" w:rsidRPr="000377F1">
        <w:rPr>
          <w:color w:val="auto"/>
          <w:szCs w:val="24"/>
        </w:rPr>
        <w:t>が滞留しないよう、段階的な会場入り等の工夫を行</w:t>
      </w:r>
      <w:r w:rsidR="00AA146E" w:rsidRPr="000377F1">
        <w:rPr>
          <w:rFonts w:hint="eastAsia"/>
          <w:color w:val="auto"/>
          <w:szCs w:val="24"/>
        </w:rPr>
        <w:t>う</w:t>
      </w:r>
      <w:r w:rsidR="00AA146E" w:rsidRPr="000377F1">
        <w:rPr>
          <w:color w:val="auto"/>
          <w:szCs w:val="24"/>
        </w:rPr>
        <w:t>。</w:t>
      </w:r>
    </w:p>
    <w:p w14:paraId="2EC481F6" w14:textId="3D946BAB" w:rsidR="001508C5" w:rsidRPr="000377F1" w:rsidRDefault="00AA146E" w:rsidP="00754385">
      <w:pPr>
        <w:spacing w:after="109"/>
        <w:ind w:left="653" w:right="4" w:hanging="240"/>
        <w:rPr>
          <w:color w:val="auto"/>
          <w:szCs w:val="24"/>
        </w:rPr>
      </w:pPr>
      <w:r w:rsidRPr="000377F1">
        <w:rPr>
          <w:rFonts w:hint="eastAsia"/>
          <w:color w:val="auto"/>
          <w:szCs w:val="24"/>
        </w:rPr>
        <w:t>・</w:t>
      </w:r>
      <w:r w:rsidR="009E0ED1" w:rsidRPr="000377F1">
        <w:rPr>
          <w:rFonts w:hint="eastAsia"/>
          <w:color w:val="auto"/>
          <w:szCs w:val="24"/>
        </w:rPr>
        <w:t xml:space="preserve">　</w:t>
      </w:r>
      <w:r w:rsidR="004041AC" w:rsidRPr="000377F1">
        <w:rPr>
          <w:color w:val="auto"/>
          <w:szCs w:val="24"/>
        </w:rPr>
        <w:t>対面での飲食や会話を回避する</w:t>
      </w:r>
      <w:r w:rsidR="00A52621" w:rsidRPr="000377F1">
        <w:rPr>
          <w:rFonts w:hint="eastAsia"/>
          <w:color w:val="auto"/>
          <w:szCs w:val="24"/>
        </w:rPr>
        <w:t>措置又は</w:t>
      </w:r>
      <w:r w:rsidR="004041AC" w:rsidRPr="000377F1">
        <w:rPr>
          <w:color w:val="auto"/>
          <w:szCs w:val="24"/>
        </w:rPr>
        <w:t>表示</w:t>
      </w:r>
      <w:r w:rsidR="00A52621" w:rsidRPr="000377F1">
        <w:rPr>
          <w:rFonts w:hint="eastAsia"/>
          <w:color w:val="auto"/>
          <w:szCs w:val="24"/>
        </w:rPr>
        <w:t>をする。</w:t>
      </w:r>
      <w:r w:rsidR="004041AC" w:rsidRPr="000377F1">
        <w:rPr>
          <w:color w:val="auto"/>
          <w:szCs w:val="24"/>
        </w:rPr>
        <w:t xml:space="preserve"> </w:t>
      </w:r>
    </w:p>
    <w:p w14:paraId="43BA904F" w14:textId="3DBE9574" w:rsidR="001508C5" w:rsidRPr="000377F1" w:rsidRDefault="004041AC" w:rsidP="00754385">
      <w:pPr>
        <w:spacing w:after="109"/>
        <w:ind w:left="423" w:right="4"/>
        <w:rPr>
          <w:color w:val="auto"/>
          <w:szCs w:val="24"/>
        </w:rPr>
      </w:pPr>
      <w:r w:rsidRPr="000377F1">
        <w:rPr>
          <w:color w:val="auto"/>
          <w:szCs w:val="24"/>
        </w:rPr>
        <w:t>・</w:t>
      </w:r>
      <w:r w:rsidR="009E0ED1" w:rsidRPr="000377F1">
        <w:rPr>
          <w:rFonts w:hint="eastAsia"/>
          <w:color w:val="auto"/>
          <w:szCs w:val="24"/>
        </w:rPr>
        <w:t xml:space="preserve">　</w:t>
      </w:r>
      <w:r w:rsidR="006E2608" w:rsidRPr="000377F1">
        <w:rPr>
          <w:rFonts w:hint="eastAsia"/>
          <w:color w:val="auto"/>
          <w:szCs w:val="24"/>
        </w:rPr>
        <w:t>扉を開放し、</w:t>
      </w:r>
      <w:r w:rsidRPr="000377F1">
        <w:rPr>
          <w:color w:val="auto"/>
          <w:szCs w:val="24"/>
        </w:rPr>
        <w:t>常時換気</w:t>
      </w:r>
      <w:r w:rsidR="006E2608" w:rsidRPr="000377F1">
        <w:rPr>
          <w:rFonts w:hint="eastAsia"/>
          <w:color w:val="auto"/>
          <w:szCs w:val="24"/>
        </w:rPr>
        <w:t>を行う</w:t>
      </w:r>
      <w:r w:rsidR="00EB508E" w:rsidRPr="000377F1">
        <w:rPr>
          <w:rFonts w:hint="eastAsia"/>
          <w:color w:val="auto"/>
          <w:szCs w:val="24"/>
        </w:rPr>
        <w:t>（屋内施設）</w:t>
      </w:r>
      <w:r w:rsidRPr="000377F1">
        <w:rPr>
          <w:color w:val="auto"/>
          <w:szCs w:val="24"/>
        </w:rPr>
        <w:t xml:space="preserve">。 </w:t>
      </w:r>
    </w:p>
    <w:p w14:paraId="673F0DA6" w14:textId="3F6F0C92" w:rsidR="006E2608" w:rsidRPr="000377F1" w:rsidRDefault="006E2608" w:rsidP="00754385">
      <w:pPr>
        <w:spacing w:after="109"/>
        <w:ind w:left="423" w:right="4"/>
        <w:rPr>
          <w:color w:val="auto"/>
          <w:szCs w:val="24"/>
        </w:rPr>
      </w:pPr>
      <w:r w:rsidRPr="000377F1">
        <w:rPr>
          <w:color w:val="auto"/>
          <w:szCs w:val="24"/>
        </w:rPr>
        <w:t>・</w:t>
      </w:r>
      <w:r w:rsidR="009E0ED1" w:rsidRPr="000377F1">
        <w:rPr>
          <w:rFonts w:hint="eastAsia"/>
          <w:color w:val="auto"/>
          <w:szCs w:val="24"/>
        </w:rPr>
        <w:t xml:space="preserve">　</w:t>
      </w:r>
      <w:r w:rsidR="002A6E23" w:rsidRPr="000377F1">
        <w:rPr>
          <w:rFonts w:hint="eastAsia"/>
          <w:color w:val="auto"/>
          <w:szCs w:val="24"/>
        </w:rPr>
        <w:t>利用前後に、</w:t>
      </w:r>
      <w:r w:rsidRPr="000377F1">
        <w:rPr>
          <w:color w:val="auto"/>
          <w:szCs w:val="24"/>
        </w:rPr>
        <w:t>テーブル、椅子等の物品の消毒を行</w:t>
      </w:r>
      <w:r w:rsidRPr="000377F1">
        <w:rPr>
          <w:rFonts w:hint="eastAsia"/>
          <w:color w:val="auto"/>
          <w:szCs w:val="24"/>
        </w:rPr>
        <w:t>う</w:t>
      </w:r>
      <w:r w:rsidRPr="000377F1">
        <w:rPr>
          <w:color w:val="auto"/>
          <w:szCs w:val="24"/>
        </w:rPr>
        <w:t xml:space="preserve">。 </w:t>
      </w:r>
    </w:p>
    <w:p w14:paraId="78FB892B" w14:textId="77777777" w:rsidR="00AA146E" w:rsidRPr="000377F1" w:rsidRDefault="00AA146E" w:rsidP="00754385">
      <w:pPr>
        <w:spacing w:after="109"/>
        <w:ind w:left="423" w:right="4"/>
        <w:rPr>
          <w:color w:val="auto"/>
          <w:szCs w:val="24"/>
        </w:rPr>
      </w:pPr>
    </w:p>
    <w:p w14:paraId="64CA3E17" w14:textId="77777777" w:rsidR="00662135" w:rsidRPr="000377F1" w:rsidRDefault="00AA146E" w:rsidP="00754385">
      <w:pPr>
        <w:spacing w:after="109"/>
        <w:ind w:left="423" w:right="4" w:hanging="423"/>
        <w:rPr>
          <w:b/>
          <w:color w:val="auto"/>
          <w:szCs w:val="24"/>
        </w:rPr>
      </w:pPr>
      <w:r w:rsidRPr="000377F1">
        <w:rPr>
          <w:rFonts w:hint="eastAsia"/>
          <w:b/>
          <w:color w:val="auto"/>
          <w:szCs w:val="24"/>
        </w:rPr>
        <w:t>５</w:t>
      </w:r>
      <w:r w:rsidR="00662135" w:rsidRPr="000377F1">
        <w:rPr>
          <w:rFonts w:hint="eastAsia"/>
          <w:b/>
          <w:color w:val="auto"/>
          <w:szCs w:val="24"/>
        </w:rPr>
        <w:t xml:space="preserve">　客席、ステージ</w:t>
      </w:r>
    </w:p>
    <w:p w14:paraId="3DBCE1C8" w14:textId="77777777" w:rsidR="00662135" w:rsidRPr="000377F1" w:rsidRDefault="00662135" w:rsidP="00754385">
      <w:pPr>
        <w:spacing w:after="109"/>
        <w:ind w:left="423" w:right="4"/>
        <w:rPr>
          <w:color w:val="auto"/>
          <w:szCs w:val="24"/>
        </w:rPr>
      </w:pPr>
      <w:r w:rsidRPr="000377F1">
        <w:rPr>
          <w:rFonts w:hint="eastAsia"/>
          <w:color w:val="auto"/>
          <w:szCs w:val="24"/>
        </w:rPr>
        <w:t xml:space="preserve">・　</w:t>
      </w:r>
      <w:r w:rsidR="00AA146E" w:rsidRPr="000377F1">
        <w:rPr>
          <w:rFonts w:hint="eastAsia"/>
          <w:color w:val="auto"/>
          <w:szCs w:val="24"/>
        </w:rPr>
        <w:t>飛沫感染防止のため、</w:t>
      </w:r>
      <w:r w:rsidRPr="000377F1">
        <w:rPr>
          <w:rFonts w:hint="eastAsia"/>
          <w:color w:val="auto"/>
          <w:szCs w:val="24"/>
        </w:rPr>
        <w:t>座席の前例２列の使用</w:t>
      </w:r>
      <w:r w:rsidR="00AA146E" w:rsidRPr="000377F1">
        <w:rPr>
          <w:rFonts w:hint="eastAsia"/>
          <w:color w:val="auto"/>
          <w:szCs w:val="24"/>
        </w:rPr>
        <w:t>を</w:t>
      </w:r>
      <w:r w:rsidRPr="000377F1">
        <w:rPr>
          <w:rFonts w:hint="eastAsia"/>
          <w:color w:val="auto"/>
          <w:szCs w:val="24"/>
        </w:rPr>
        <w:t>禁止</w:t>
      </w:r>
      <w:r w:rsidR="00AA146E" w:rsidRPr="000377F1">
        <w:rPr>
          <w:rFonts w:hint="eastAsia"/>
          <w:color w:val="auto"/>
          <w:szCs w:val="24"/>
        </w:rPr>
        <w:t>する。</w:t>
      </w:r>
    </w:p>
    <w:p w14:paraId="122E7EF0" w14:textId="77777777" w:rsidR="00AA146E" w:rsidRPr="000377F1" w:rsidRDefault="00662135" w:rsidP="00754385">
      <w:pPr>
        <w:spacing w:after="109"/>
        <w:ind w:left="423" w:right="4"/>
        <w:rPr>
          <w:color w:val="auto"/>
          <w:szCs w:val="24"/>
        </w:rPr>
      </w:pPr>
      <w:r w:rsidRPr="000377F1">
        <w:rPr>
          <w:rFonts w:hint="eastAsia"/>
          <w:color w:val="auto"/>
          <w:szCs w:val="24"/>
        </w:rPr>
        <w:t>・</w:t>
      </w:r>
      <w:r w:rsidR="00AA146E" w:rsidRPr="000377F1">
        <w:rPr>
          <w:rFonts w:hint="eastAsia"/>
          <w:color w:val="auto"/>
          <w:szCs w:val="24"/>
        </w:rPr>
        <w:t xml:space="preserve">　</w:t>
      </w:r>
      <w:r w:rsidRPr="000377F1">
        <w:rPr>
          <w:rFonts w:hint="eastAsia"/>
          <w:color w:val="auto"/>
          <w:szCs w:val="24"/>
        </w:rPr>
        <w:t>座席は原則として指定席</w:t>
      </w:r>
      <w:r w:rsidR="00AA146E" w:rsidRPr="000377F1">
        <w:rPr>
          <w:rFonts w:hint="eastAsia"/>
          <w:color w:val="auto"/>
          <w:szCs w:val="24"/>
        </w:rPr>
        <w:t>と</w:t>
      </w:r>
      <w:r w:rsidRPr="000377F1">
        <w:rPr>
          <w:rFonts w:hint="eastAsia"/>
          <w:color w:val="auto"/>
          <w:szCs w:val="24"/>
        </w:rPr>
        <w:t>する</w:t>
      </w:r>
      <w:r w:rsidR="00AA146E" w:rsidRPr="000377F1">
        <w:rPr>
          <w:rFonts w:hint="eastAsia"/>
          <w:color w:val="auto"/>
          <w:szCs w:val="24"/>
        </w:rPr>
        <w:t>。</w:t>
      </w:r>
    </w:p>
    <w:p w14:paraId="1CC88964" w14:textId="5D19D003" w:rsidR="001C2C71" w:rsidRPr="000377F1" w:rsidRDefault="00AA146E" w:rsidP="00754385">
      <w:pPr>
        <w:spacing w:after="109"/>
        <w:ind w:left="709" w:right="4" w:hanging="296"/>
        <w:rPr>
          <w:color w:val="auto"/>
          <w:szCs w:val="24"/>
        </w:rPr>
      </w:pPr>
      <w:r w:rsidRPr="000377F1">
        <w:rPr>
          <w:rFonts w:hint="eastAsia"/>
          <w:color w:val="auto"/>
          <w:szCs w:val="24"/>
        </w:rPr>
        <w:t xml:space="preserve">・　</w:t>
      </w:r>
      <w:r w:rsidR="00662135" w:rsidRPr="000377F1">
        <w:rPr>
          <w:rFonts w:hint="eastAsia"/>
          <w:color w:val="auto"/>
          <w:szCs w:val="24"/>
        </w:rPr>
        <w:t>人と人との間隔</w:t>
      </w:r>
      <w:r w:rsidR="001C2C71" w:rsidRPr="000377F1">
        <w:rPr>
          <w:rFonts w:hint="eastAsia"/>
          <w:color w:val="auto"/>
          <w:szCs w:val="24"/>
        </w:rPr>
        <w:t>（最低１ｍ）</w:t>
      </w:r>
      <w:r w:rsidRPr="000377F1">
        <w:rPr>
          <w:rFonts w:hint="eastAsia"/>
          <w:color w:val="auto"/>
          <w:szCs w:val="24"/>
        </w:rPr>
        <w:t>が適切に</w:t>
      </w:r>
      <w:r w:rsidR="00662135" w:rsidRPr="000377F1">
        <w:rPr>
          <w:rFonts w:hint="eastAsia"/>
          <w:color w:val="auto"/>
          <w:szCs w:val="24"/>
        </w:rPr>
        <w:t>とれる配置とする（</w:t>
      </w:r>
      <w:r w:rsidR="000C10AA" w:rsidRPr="000377F1">
        <w:rPr>
          <w:color w:val="auto"/>
          <w:szCs w:val="24"/>
        </w:rPr>
        <w:t>前後左右を空けた席配置、又は距離を置くことと同等の効果を有する措置</w:t>
      </w:r>
      <w:r w:rsidR="00662135" w:rsidRPr="000377F1">
        <w:rPr>
          <w:rFonts w:hint="eastAsia"/>
          <w:color w:val="auto"/>
          <w:szCs w:val="24"/>
        </w:rPr>
        <w:t xml:space="preserve">　など</w:t>
      </w:r>
      <w:r w:rsidR="009E0ED1" w:rsidRPr="000377F1">
        <w:rPr>
          <w:rFonts w:hint="eastAsia"/>
          <w:color w:val="auto"/>
          <w:szCs w:val="24"/>
        </w:rPr>
        <w:t>。</w:t>
      </w:r>
      <w:r w:rsidR="00662135" w:rsidRPr="000377F1">
        <w:rPr>
          <w:rFonts w:hint="eastAsia"/>
          <w:color w:val="auto"/>
          <w:szCs w:val="24"/>
        </w:rPr>
        <w:t>）</w:t>
      </w:r>
      <w:r w:rsidR="009E0ED1" w:rsidRPr="000377F1">
        <w:rPr>
          <w:rFonts w:hint="eastAsia"/>
          <w:color w:val="auto"/>
          <w:szCs w:val="24"/>
        </w:rPr>
        <w:t>。</w:t>
      </w:r>
    </w:p>
    <w:p w14:paraId="544B90C0" w14:textId="17CD26EA" w:rsidR="001C2C71" w:rsidRPr="000377F1" w:rsidRDefault="001C2C71" w:rsidP="00754385">
      <w:pPr>
        <w:spacing w:after="109"/>
        <w:ind w:left="653" w:right="4" w:hanging="240"/>
        <w:rPr>
          <w:color w:val="auto"/>
          <w:szCs w:val="24"/>
        </w:rPr>
      </w:pPr>
      <w:r w:rsidRPr="000377F1">
        <w:rPr>
          <w:color w:val="auto"/>
          <w:szCs w:val="24"/>
        </w:rPr>
        <w:t xml:space="preserve">・ </w:t>
      </w:r>
      <w:r w:rsidRPr="000377F1">
        <w:rPr>
          <w:rFonts w:hint="eastAsia"/>
          <w:color w:val="auto"/>
          <w:szCs w:val="24"/>
        </w:rPr>
        <w:t xml:space="preserve">　</w:t>
      </w:r>
      <w:r w:rsidR="009E0ED1" w:rsidRPr="000377F1">
        <w:rPr>
          <w:rFonts w:hint="eastAsia"/>
          <w:color w:val="auto"/>
          <w:szCs w:val="24"/>
        </w:rPr>
        <w:t>出演者と参加者（観客）</w:t>
      </w:r>
      <w:r w:rsidR="00DB1755" w:rsidRPr="000377F1">
        <w:rPr>
          <w:rFonts w:hint="eastAsia"/>
          <w:color w:val="auto"/>
          <w:szCs w:val="24"/>
        </w:rPr>
        <w:t>が</w:t>
      </w:r>
      <w:r w:rsidRPr="000377F1">
        <w:rPr>
          <w:color w:val="auto"/>
          <w:szCs w:val="24"/>
        </w:rPr>
        <w:t>接触するような演出（声援を惹起する、来場者をステージに上げる、ハイタッチをする 等）は行わない。</w:t>
      </w:r>
    </w:p>
    <w:p w14:paraId="71FD0444" w14:textId="77777777" w:rsidR="001C2C71" w:rsidRPr="000377F1" w:rsidRDefault="001C2C71" w:rsidP="00754385">
      <w:pPr>
        <w:spacing w:after="109"/>
        <w:ind w:left="653" w:right="4" w:hanging="240"/>
        <w:rPr>
          <w:color w:val="auto"/>
          <w:szCs w:val="24"/>
        </w:rPr>
      </w:pPr>
    </w:p>
    <w:p w14:paraId="1299A1D6" w14:textId="7A11B0F1" w:rsidR="001508C5" w:rsidRPr="000377F1" w:rsidRDefault="001C2C71" w:rsidP="00754385">
      <w:pPr>
        <w:spacing w:after="109"/>
        <w:ind w:left="653" w:right="4" w:hanging="653"/>
        <w:rPr>
          <w:b/>
          <w:color w:val="auto"/>
          <w:szCs w:val="24"/>
        </w:rPr>
      </w:pPr>
      <w:r w:rsidRPr="000377F1">
        <w:rPr>
          <w:rFonts w:hint="eastAsia"/>
          <w:b/>
          <w:color w:val="auto"/>
          <w:szCs w:val="24"/>
        </w:rPr>
        <w:t xml:space="preserve">６　</w:t>
      </w:r>
      <w:r w:rsidR="005C0949" w:rsidRPr="000377F1">
        <w:rPr>
          <w:rFonts w:hint="eastAsia"/>
          <w:b/>
          <w:color w:val="auto"/>
          <w:szCs w:val="24"/>
        </w:rPr>
        <w:t>楽屋</w:t>
      </w:r>
      <w:r w:rsidR="004041AC" w:rsidRPr="000377F1">
        <w:rPr>
          <w:b/>
          <w:color w:val="auto"/>
          <w:szCs w:val="24"/>
        </w:rPr>
        <w:t xml:space="preserve">、稽古スペース等 </w:t>
      </w:r>
    </w:p>
    <w:p w14:paraId="2AE24F68" w14:textId="14ACBEC9" w:rsidR="001508C5" w:rsidRPr="000377F1" w:rsidRDefault="004041AC" w:rsidP="00754385">
      <w:pPr>
        <w:spacing w:after="109"/>
        <w:ind w:left="423" w:right="4"/>
        <w:rPr>
          <w:color w:val="auto"/>
          <w:szCs w:val="24"/>
        </w:rPr>
      </w:pPr>
      <w:r w:rsidRPr="000377F1">
        <w:rPr>
          <w:color w:val="auto"/>
          <w:szCs w:val="24"/>
        </w:rPr>
        <w:t>・</w:t>
      </w:r>
      <w:r w:rsidR="00754385" w:rsidRPr="000377F1">
        <w:rPr>
          <w:rFonts w:hint="eastAsia"/>
          <w:color w:val="auto"/>
          <w:szCs w:val="24"/>
        </w:rPr>
        <w:t xml:space="preserve">　</w:t>
      </w:r>
      <w:r w:rsidRPr="000377F1">
        <w:rPr>
          <w:color w:val="auto"/>
          <w:szCs w:val="24"/>
        </w:rPr>
        <w:t>常時換気</w:t>
      </w:r>
      <w:r w:rsidR="006E2608" w:rsidRPr="000377F1">
        <w:rPr>
          <w:rFonts w:hint="eastAsia"/>
          <w:color w:val="auto"/>
          <w:szCs w:val="24"/>
        </w:rPr>
        <w:t>を行う。</w:t>
      </w:r>
      <w:r w:rsidRPr="000377F1">
        <w:rPr>
          <w:color w:val="auto"/>
          <w:szCs w:val="24"/>
        </w:rPr>
        <w:t xml:space="preserve"> </w:t>
      </w:r>
    </w:p>
    <w:p w14:paraId="470D1941" w14:textId="421FF4BE" w:rsidR="006E2608" w:rsidRPr="000377F1" w:rsidRDefault="006E2608" w:rsidP="00754385">
      <w:pPr>
        <w:spacing w:after="109"/>
        <w:ind w:left="423" w:right="4"/>
        <w:rPr>
          <w:color w:val="auto"/>
          <w:szCs w:val="24"/>
        </w:rPr>
      </w:pPr>
      <w:r w:rsidRPr="000377F1">
        <w:rPr>
          <w:color w:val="auto"/>
          <w:szCs w:val="24"/>
        </w:rPr>
        <w:t>・</w:t>
      </w:r>
      <w:r w:rsidR="00754385" w:rsidRPr="000377F1">
        <w:rPr>
          <w:rFonts w:hint="eastAsia"/>
          <w:color w:val="auto"/>
          <w:szCs w:val="24"/>
        </w:rPr>
        <w:t xml:space="preserve">　</w:t>
      </w:r>
      <w:r w:rsidR="00E915F8" w:rsidRPr="000377F1">
        <w:rPr>
          <w:rFonts w:hint="eastAsia"/>
          <w:color w:val="auto"/>
          <w:szCs w:val="24"/>
        </w:rPr>
        <w:t>利用前後に、</w:t>
      </w:r>
      <w:r w:rsidRPr="000377F1">
        <w:rPr>
          <w:color w:val="auto"/>
          <w:szCs w:val="24"/>
        </w:rPr>
        <w:t>テーブル、椅子等の物品の消毒を行</w:t>
      </w:r>
      <w:r w:rsidRPr="000377F1">
        <w:rPr>
          <w:rFonts w:hint="eastAsia"/>
          <w:color w:val="auto"/>
          <w:szCs w:val="24"/>
        </w:rPr>
        <w:t>う</w:t>
      </w:r>
      <w:r w:rsidRPr="000377F1">
        <w:rPr>
          <w:color w:val="auto"/>
          <w:szCs w:val="24"/>
        </w:rPr>
        <w:t xml:space="preserve">。 </w:t>
      </w:r>
    </w:p>
    <w:p w14:paraId="68F36A61" w14:textId="5EFD010D" w:rsidR="001C2C71" w:rsidRPr="000377F1" w:rsidRDefault="004041AC" w:rsidP="00754385">
      <w:pPr>
        <w:spacing w:after="109"/>
        <w:ind w:left="709" w:right="4" w:hanging="296"/>
        <w:rPr>
          <w:color w:val="auto"/>
          <w:szCs w:val="24"/>
        </w:rPr>
      </w:pPr>
      <w:r w:rsidRPr="000377F1">
        <w:rPr>
          <w:color w:val="auto"/>
          <w:szCs w:val="24"/>
        </w:rPr>
        <w:t>・</w:t>
      </w:r>
      <w:r w:rsidR="00754385" w:rsidRPr="000377F1">
        <w:rPr>
          <w:rFonts w:hint="eastAsia"/>
          <w:color w:val="auto"/>
          <w:szCs w:val="24"/>
        </w:rPr>
        <w:t xml:space="preserve">　</w:t>
      </w:r>
      <w:r w:rsidR="006E2608" w:rsidRPr="000377F1">
        <w:rPr>
          <w:rFonts w:hint="eastAsia"/>
          <w:color w:val="auto"/>
          <w:szCs w:val="24"/>
        </w:rPr>
        <w:t>人と人との間隔（最低１ｍ）を適切にとれない場合は、</w:t>
      </w:r>
      <w:r w:rsidRPr="000377F1">
        <w:rPr>
          <w:color w:val="auto"/>
          <w:szCs w:val="24"/>
        </w:rPr>
        <w:t>会場定員を踏まえ、</w:t>
      </w:r>
      <w:r w:rsidR="00E95306" w:rsidRPr="000377F1">
        <w:rPr>
          <w:rFonts w:hint="eastAsia"/>
          <w:color w:val="auto"/>
          <w:szCs w:val="24"/>
        </w:rPr>
        <w:t>参加者（観客）</w:t>
      </w:r>
      <w:r w:rsidRPr="000377F1">
        <w:rPr>
          <w:color w:val="auto"/>
          <w:szCs w:val="24"/>
        </w:rPr>
        <w:t>が密にならない様に入場制限等を実施</w:t>
      </w:r>
      <w:r w:rsidR="006E2608" w:rsidRPr="000377F1">
        <w:rPr>
          <w:rFonts w:hint="eastAsia"/>
          <w:color w:val="auto"/>
          <w:szCs w:val="24"/>
        </w:rPr>
        <w:t>する</w:t>
      </w:r>
      <w:r w:rsidRPr="000377F1">
        <w:rPr>
          <w:color w:val="auto"/>
          <w:szCs w:val="24"/>
        </w:rPr>
        <w:t xml:space="preserve">。 </w:t>
      </w:r>
    </w:p>
    <w:p w14:paraId="14F149B1" w14:textId="77777777" w:rsidR="009E0ED1" w:rsidRPr="000377F1" w:rsidRDefault="009E0ED1" w:rsidP="00754385">
      <w:pPr>
        <w:spacing w:after="109"/>
        <w:ind w:left="709" w:right="4" w:hanging="296"/>
        <w:rPr>
          <w:color w:val="auto"/>
          <w:szCs w:val="24"/>
        </w:rPr>
      </w:pPr>
    </w:p>
    <w:p w14:paraId="5D44F75C" w14:textId="77777777" w:rsidR="001508C5" w:rsidRPr="000377F1" w:rsidRDefault="004041AC" w:rsidP="00754385">
      <w:pPr>
        <w:spacing w:after="109"/>
        <w:ind w:leftChars="-17" w:left="0" w:hangingChars="17" w:hanging="41"/>
        <w:rPr>
          <w:b/>
          <w:color w:val="auto"/>
          <w:szCs w:val="24"/>
        </w:rPr>
      </w:pPr>
      <w:r w:rsidRPr="000377F1">
        <w:rPr>
          <w:b/>
          <w:color w:val="auto"/>
          <w:szCs w:val="24"/>
        </w:rPr>
        <w:lastRenderedPageBreak/>
        <w:t xml:space="preserve"> </w:t>
      </w:r>
      <w:r w:rsidR="001C2C71" w:rsidRPr="000377F1">
        <w:rPr>
          <w:rFonts w:hint="eastAsia"/>
          <w:b/>
          <w:color w:val="auto"/>
          <w:szCs w:val="24"/>
        </w:rPr>
        <w:t xml:space="preserve">７　</w:t>
      </w:r>
      <w:r w:rsidRPr="000377F1">
        <w:rPr>
          <w:b/>
          <w:color w:val="auto"/>
          <w:szCs w:val="24"/>
        </w:rPr>
        <w:t xml:space="preserve">楽屋、控室 </w:t>
      </w:r>
    </w:p>
    <w:p w14:paraId="39D26262" w14:textId="41FECA86" w:rsidR="001508C5" w:rsidRPr="000377F1" w:rsidRDefault="004041AC" w:rsidP="00754385">
      <w:pPr>
        <w:spacing w:after="109"/>
        <w:ind w:left="423" w:right="4"/>
        <w:rPr>
          <w:color w:val="auto"/>
          <w:szCs w:val="24"/>
        </w:rPr>
      </w:pPr>
      <w:r w:rsidRPr="000377F1">
        <w:rPr>
          <w:color w:val="auto"/>
          <w:szCs w:val="24"/>
        </w:rPr>
        <w:t>・</w:t>
      </w:r>
      <w:r w:rsidR="00754385" w:rsidRPr="000377F1">
        <w:rPr>
          <w:rFonts w:hint="eastAsia"/>
          <w:color w:val="auto"/>
          <w:szCs w:val="24"/>
        </w:rPr>
        <w:t xml:space="preserve">　</w:t>
      </w:r>
      <w:r w:rsidRPr="000377F1">
        <w:rPr>
          <w:color w:val="auto"/>
          <w:szCs w:val="24"/>
        </w:rPr>
        <w:t>常時換気</w:t>
      </w:r>
      <w:r w:rsidR="006E2608" w:rsidRPr="000377F1">
        <w:rPr>
          <w:rFonts w:hint="eastAsia"/>
          <w:color w:val="auto"/>
          <w:szCs w:val="24"/>
        </w:rPr>
        <w:t>する</w:t>
      </w:r>
      <w:r w:rsidRPr="000377F1">
        <w:rPr>
          <w:color w:val="auto"/>
          <w:szCs w:val="24"/>
        </w:rPr>
        <w:t xml:space="preserve">。 </w:t>
      </w:r>
    </w:p>
    <w:p w14:paraId="57151AE6" w14:textId="3AF1C8FC" w:rsidR="006E2608" w:rsidRPr="000377F1" w:rsidRDefault="00754385" w:rsidP="00754385">
      <w:pPr>
        <w:spacing w:after="109"/>
        <w:ind w:left="423" w:right="4"/>
        <w:rPr>
          <w:color w:val="auto"/>
          <w:szCs w:val="24"/>
        </w:rPr>
      </w:pPr>
      <w:r w:rsidRPr="000377F1">
        <w:rPr>
          <w:rFonts w:hint="eastAsia"/>
          <w:color w:val="auto"/>
          <w:szCs w:val="24"/>
        </w:rPr>
        <w:t xml:space="preserve">・　</w:t>
      </w:r>
      <w:r w:rsidR="00E915F8" w:rsidRPr="000377F1">
        <w:rPr>
          <w:rFonts w:hint="eastAsia"/>
          <w:color w:val="auto"/>
          <w:szCs w:val="24"/>
        </w:rPr>
        <w:t>利用前後に、</w:t>
      </w:r>
      <w:r w:rsidR="006E2608" w:rsidRPr="000377F1">
        <w:rPr>
          <w:color w:val="auto"/>
          <w:szCs w:val="24"/>
        </w:rPr>
        <w:t>テーブル、椅子等の物品の消毒を行</w:t>
      </w:r>
      <w:r w:rsidR="006E2608" w:rsidRPr="000377F1">
        <w:rPr>
          <w:rFonts w:hint="eastAsia"/>
          <w:color w:val="auto"/>
          <w:szCs w:val="24"/>
        </w:rPr>
        <w:t>う</w:t>
      </w:r>
      <w:r w:rsidR="006E2608" w:rsidRPr="000377F1">
        <w:rPr>
          <w:color w:val="auto"/>
          <w:szCs w:val="24"/>
        </w:rPr>
        <w:t xml:space="preserve">。 </w:t>
      </w:r>
    </w:p>
    <w:p w14:paraId="5FB5C677" w14:textId="77777777" w:rsidR="004041AC" w:rsidRPr="000377F1" w:rsidRDefault="004041AC" w:rsidP="00754385">
      <w:pPr>
        <w:spacing w:after="109"/>
        <w:ind w:leftChars="-1" w:left="0" w:right="2" w:hangingChars="1" w:hanging="2"/>
        <w:rPr>
          <w:color w:val="auto"/>
          <w:szCs w:val="24"/>
        </w:rPr>
      </w:pPr>
    </w:p>
    <w:p w14:paraId="5B8BA60F" w14:textId="77777777" w:rsidR="001508C5" w:rsidRPr="000377F1" w:rsidRDefault="001C2C71" w:rsidP="00754385">
      <w:pPr>
        <w:spacing w:after="109"/>
        <w:ind w:leftChars="-1" w:left="0" w:right="2" w:hangingChars="1" w:hanging="2"/>
        <w:rPr>
          <w:b/>
          <w:color w:val="auto"/>
          <w:szCs w:val="24"/>
        </w:rPr>
      </w:pPr>
      <w:r w:rsidRPr="000377F1">
        <w:rPr>
          <w:rFonts w:hint="eastAsia"/>
          <w:b/>
          <w:color w:val="auto"/>
          <w:szCs w:val="24"/>
        </w:rPr>
        <w:t xml:space="preserve">８　</w:t>
      </w:r>
      <w:r w:rsidR="004041AC" w:rsidRPr="000377F1">
        <w:rPr>
          <w:b/>
          <w:color w:val="auto"/>
          <w:szCs w:val="24"/>
        </w:rPr>
        <w:t xml:space="preserve">トイレ </w:t>
      </w:r>
    </w:p>
    <w:p w14:paraId="176E7DB2" w14:textId="77777777" w:rsidR="004041AC" w:rsidRPr="000377F1" w:rsidRDefault="004041AC" w:rsidP="00754385">
      <w:pPr>
        <w:spacing w:after="109"/>
        <w:ind w:leftChars="-1" w:left="-2" w:right="2" w:firstLineChars="177" w:firstLine="425"/>
        <w:rPr>
          <w:color w:val="auto"/>
          <w:szCs w:val="24"/>
        </w:rPr>
      </w:pPr>
      <w:r w:rsidRPr="000377F1">
        <w:rPr>
          <w:rFonts w:hint="eastAsia"/>
          <w:color w:val="auto"/>
          <w:szCs w:val="24"/>
        </w:rPr>
        <w:t xml:space="preserve">・　</w:t>
      </w:r>
      <w:r w:rsidRPr="000377F1">
        <w:rPr>
          <w:color w:val="auto"/>
          <w:szCs w:val="24"/>
        </w:rPr>
        <w:t>不特定多数</w:t>
      </w:r>
      <w:r w:rsidRPr="000377F1">
        <w:rPr>
          <w:rFonts w:hint="eastAsia"/>
          <w:color w:val="auto"/>
          <w:szCs w:val="24"/>
        </w:rPr>
        <w:t>の</w:t>
      </w:r>
      <w:r w:rsidR="00E95306" w:rsidRPr="000377F1">
        <w:rPr>
          <w:rFonts w:hint="eastAsia"/>
          <w:color w:val="auto"/>
          <w:szCs w:val="24"/>
        </w:rPr>
        <w:t>参加者（観客）</w:t>
      </w:r>
      <w:r w:rsidRPr="000377F1">
        <w:rPr>
          <w:color w:val="auto"/>
          <w:szCs w:val="24"/>
        </w:rPr>
        <w:t>が接触する場所は、</w:t>
      </w:r>
      <w:r w:rsidRPr="000377F1">
        <w:rPr>
          <w:rFonts w:hint="eastAsia"/>
          <w:color w:val="auto"/>
          <w:szCs w:val="24"/>
        </w:rPr>
        <w:t>こまめに</w:t>
      </w:r>
      <w:r w:rsidRPr="000377F1">
        <w:rPr>
          <w:color w:val="auto"/>
          <w:szCs w:val="24"/>
        </w:rPr>
        <w:t>消毒</w:t>
      </w:r>
      <w:r w:rsidRPr="000377F1">
        <w:rPr>
          <w:rFonts w:hint="eastAsia"/>
          <w:color w:val="auto"/>
          <w:szCs w:val="24"/>
        </w:rPr>
        <w:t>する。</w:t>
      </w:r>
    </w:p>
    <w:p w14:paraId="04D8CCE4" w14:textId="77777777" w:rsidR="001508C5" w:rsidRPr="000377F1" w:rsidRDefault="006E2608" w:rsidP="00754385">
      <w:pPr>
        <w:spacing w:after="109"/>
        <w:ind w:left="423" w:right="4"/>
        <w:rPr>
          <w:color w:val="auto"/>
          <w:szCs w:val="24"/>
        </w:rPr>
      </w:pPr>
      <w:r w:rsidRPr="000377F1">
        <w:rPr>
          <w:rFonts w:hint="eastAsia"/>
          <w:color w:val="auto"/>
          <w:szCs w:val="24"/>
        </w:rPr>
        <w:t>・</w:t>
      </w:r>
      <w:r w:rsidR="001C2C71" w:rsidRPr="000377F1">
        <w:rPr>
          <w:rFonts w:hint="eastAsia"/>
          <w:color w:val="auto"/>
          <w:szCs w:val="24"/>
        </w:rPr>
        <w:t xml:space="preserve">　</w:t>
      </w:r>
      <w:r w:rsidRPr="000377F1">
        <w:rPr>
          <w:rFonts w:hint="eastAsia"/>
          <w:color w:val="auto"/>
          <w:szCs w:val="24"/>
        </w:rPr>
        <w:t>手洗い石鹸を配置する。</w:t>
      </w:r>
      <w:r w:rsidR="004041AC" w:rsidRPr="000377F1">
        <w:rPr>
          <w:color w:val="auto"/>
          <w:szCs w:val="24"/>
        </w:rPr>
        <w:t xml:space="preserve"> </w:t>
      </w:r>
    </w:p>
    <w:p w14:paraId="0C38F54A" w14:textId="07A93FE1" w:rsidR="001508C5" w:rsidRPr="000377F1" w:rsidRDefault="004041AC" w:rsidP="00754385">
      <w:pPr>
        <w:spacing w:after="109"/>
        <w:ind w:left="423" w:right="4"/>
        <w:rPr>
          <w:color w:val="auto"/>
          <w:szCs w:val="24"/>
        </w:rPr>
      </w:pPr>
      <w:r w:rsidRPr="000377F1">
        <w:rPr>
          <w:color w:val="auto"/>
          <w:szCs w:val="24"/>
        </w:rPr>
        <w:t>・</w:t>
      </w:r>
      <w:r w:rsidR="00DB1755" w:rsidRPr="000377F1">
        <w:rPr>
          <w:rFonts w:hint="eastAsia"/>
          <w:color w:val="auto"/>
          <w:szCs w:val="24"/>
        </w:rPr>
        <w:t xml:space="preserve">　</w:t>
      </w:r>
      <w:r w:rsidRPr="000377F1">
        <w:rPr>
          <w:color w:val="auto"/>
          <w:szCs w:val="24"/>
        </w:rPr>
        <w:t>トイレの蓋を閉めて汚物を流すよう表示</w:t>
      </w:r>
      <w:r w:rsidR="006E2608" w:rsidRPr="000377F1">
        <w:rPr>
          <w:rFonts w:hint="eastAsia"/>
          <w:color w:val="auto"/>
          <w:szCs w:val="24"/>
        </w:rPr>
        <w:t>する</w:t>
      </w:r>
      <w:r w:rsidRPr="000377F1">
        <w:rPr>
          <w:color w:val="auto"/>
          <w:szCs w:val="24"/>
        </w:rPr>
        <w:t xml:space="preserve">。 </w:t>
      </w:r>
    </w:p>
    <w:p w14:paraId="0026BCAD" w14:textId="77777777" w:rsidR="006E2608" w:rsidRPr="000377F1" w:rsidRDefault="006E2608" w:rsidP="00754385">
      <w:pPr>
        <w:spacing w:after="109"/>
        <w:ind w:left="423" w:right="4"/>
        <w:rPr>
          <w:color w:val="auto"/>
          <w:szCs w:val="24"/>
        </w:rPr>
      </w:pPr>
      <w:r w:rsidRPr="000377F1">
        <w:rPr>
          <w:rFonts w:hint="eastAsia"/>
          <w:color w:val="auto"/>
          <w:szCs w:val="24"/>
        </w:rPr>
        <w:t>・</w:t>
      </w:r>
      <w:r w:rsidR="001C2C71" w:rsidRPr="000377F1">
        <w:rPr>
          <w:rFonts w:hint="eastAsia"/>
          <w:color w:val="auto"/>
          <w:szCs w:val="24"/>
        </w:rPr>
        <w:t xml:space="preserve">　</w:t>
      </w:r>
      <w:r w:rsidRPr="000377F1">
        <w:rPr>
          <w:rFonts w:hint="eastAsia"/>
          <w:color w:val="auto"/>
          <w:szCs w:val="24"/>
        </w:rPr>
        <w:t>手洗い啓発チラシ、ポスターを掲示する。</w:t>
      </w:r>
    </w:p>
    <w:p w14:paraId="62BD22B5" w14:textId="77777777" w:rsidR="00DB1755" w:rsidRPr="000377F1" w:rsidRDefault="004041AC" w:rsidP="00754385">
      <w:pPr>
        <w:spacing w:after="109"/>
        <w:ind w:left="653" w:right="4" w:hanging="240"/>
        <w:rPr>
          <w:color w:val="auto"/>
          <w:szCs w:val="24"/>
        </w:rPr>
      </w:pPr>
      <w:r w:rsidRPr="000377F1">
        <w:rPr>
          <w:color w:val="auto"/>
          <w:szCs w:val="24"/>
        </w:rPr>
        <w:t>・</w:t>
      </w:r>
      <w:r w:rsidR="001C2C71" w:rsidRPr="000377F1">
        <w:rPr>
          <w:rFonts w:hint="eastAsia"/>
          <w:color w:val="auto"/>
          <w:szCs w:val="24"/>
        </w:rPr>
        <w:t xml:space="preserve">　</w:t>
      </w:r>
      <w:r w:rsidRPr="000377F1">
        <w:rPr>
          <w:rFonts w:hint="eastAsia"/>
          <w:color w:val="auto"/>
          <w:szCs w:val="24"/>
        </w:rPr>
        <w:t>利用者に「マイハンカチ、タオル」の持参を求める。</w:t>
      </w:r>
      <w:r w:rsidRPr="000377F1">
        <w:rPr>
          <w:color w:val="auto"/>
          <w:szCs w:val="24"/>
        </w:rPr>
        <w:t xml:space="preserve"> </w:t>
      </w:r>
    </w:p>
    <w:p w14:paraId="6586249C" w14:textId="722C925D" w:rsidR="005D7DCF" w:rsidRPr="000377F1" w:rsidRDefault="00DB1755" w:rsidP="00754385">
      <w:pPr>
        <w:spacing w:after="109"/>
        <w:ind w:left="653" w:right="4" w:hanging="240"/>
        <w:rPr>
          <w:color w:val="auto"/>
          <w:szCs w:val="24"/>
        </w:rPr>
      </w:pPr>
      <w:r w:rsidRPr="000377F1">
        <w:rPr>
          <w:rFonts w:hint="eastAsia"/>
          <w:color w:val="auto"/>
          <w:szCs w:val="24"/>
        </w:rPr>
        <w:t xml:space="preserve">・　</w:t>
      </w:r>
      <w:r w:rsidR="005D7DCF" w:rsidRPr="000377F1">
        <w:rPr>
          <w:rFonts w:hint="eastAsia"/>
          <w:color w:val="auto"/>
          <w:szCs w:val="24"/>
        </w:rPr>
        <w:t>休憩時間を設ける催しについては密集が発生しないよう余裕をもった休憩時間を設定する。</w:t>
      </w:r>
    </w:p>
    <w:p w14:paraId="3028118A" w14:textId="1104749F" w:rsidR="001508C5" w:rsidRPr="000377F1" w:rsidRDefault="004041AC" w:rsidP="00754385">
      <w:pPr>
        <w:spacing w:after="109"/>
        <w:ind w:left="661" w:right="225" w:hanging="250"/>
        <w:jc w:val="both"/>
        <w:rPr>
          <w:color w:val="auto"/>
          <w:szCs w:val="24"/>
        </w:rPr>
      </w:pPr>
      <w:r w:rsidRPr="000377F1">
        <w:rPr>
          <w:color w:val="auto"/>
          <w:szCs w:val="24"/>
        </w:rPr>
        <w:t>・</w:t>
      </w:r>
      <w:r w:rsidR="00E174EB" w:rsidRPr="000377F1">
        <w:rPr>
          <w:rFonts w:hint="eastAsia"/>
          <w:color w:val="auto"/>
          <w:szCs w:val="24"/>
        </w:rPr>
        <w:t xml:space="preserve">　</w:t>
      </w:r>
      <w:r w:rsidRPr="000377F1">
        <w:rPr>
          <w:color w:val="auto"/>
          <w:szCs w:val="24"/>
        </w:rPr>
        <w:t>トイレの混雑が予想される場合、</w:t>
      </w:r>
      <w:r w:rsidR="00E95306" w:rsidRPr="000377F1">
        <w:rPr>
          <w:rFonts w:hint="eastAsia"/>
          <w:color w:val="auto"/>
          <w:szCs w:val="24"/>
        </w:rPr>
        <w:t>参加者（観客）</w:t>
      </w:r>
      <w:r w:rsidR="006E2608" w:rsidRPr="000377F1">
        <w:rPr>
          <w:rFonts w:hint="eastAsia"/>
          <w:color w:val="auto"/>
          <w:szCs w:val="24"/>
        </w:rPr>
        <w:t>が距離をあけて並べるよう目印を表示し、</w:t>
      </w:r>
      <w:r w:rsidRPr="000377F1">
        <w:rPr>
          <w:color w:val="auto"/>
          <w:szCs w:val="24"/>
        </w:rPr>
        <w:t xml:space="preserve">最低１m（できるだけ２m を目安に）の間隔を空けた整列を促す。 </w:t>
      </w:r>
    </w:p>
    <w:p w14:paraId="0C35BB0B" w14:textId="77777777" w:rsidR="005E425F" w:rsidRPr="000377F1" w:rsidRDefault="005E425F" w:rsidP="00754385">
      <w:pPr>
        <w:spacing w:after="109"/>
        <w:ind w:left="661" w:right="225" w:hanging="250"/>
        <w:jc w:val="both"/>
        <w:rPr>
          <w:color w:val="auto"/>
          <w:szCs w:val="24"/>
        </w:rPr>
      </w:pPr>
    </w:p>
    <w:p w14:paraId="04555BA8" w14:textId="77777777" w:rsidR="006E25EF" w:rsidRPr="000377F1" w:rsidRDefault="004041AC" w:rsidP="00754385">
      <w:pPr>
        <w:spacing w:after="109"/>
        <w:ind w:left="0" w:firstLine="0"/>
        <w:rPr>
          <w:b/>
          <w:color w:val="auto"/>
          <w:szCs w:val="24"/>
        </w:rPr>
      </w:pPr>
      <w:r w:rsidRPr="000377F1">
        <w:rPr>
          <w:b/>
          <w:color w:val="auto"/>
          <w:szCs w:val="24"/>
        </w:rPr>
        <w:t xml:space="preserve"> </w:t>
      </w:r>
      <w:r w:rsidR="001C2C71" w:rsidRPr="000377F1">
        <w:rPr>
          <w:rFonts w:hint="eastAsia"/>
          <w:b/>
          <w:color w:val="auto"/>
          <w:szCs w:val="24"/>
        </w:rPr>
        <w:t xml:space="preserve">９　</w:t>
      </w:r>
      <w:r w:rsidRPr="000377F1">
        <w:rPr>
          <w:b/>
          <w:color w:val="auto"/>
          <w:szCs w:val="24"/>
        </w:rPr>
        <w:t xml:space="preserve">ショップ等 </w:t>
      </w:r>
    </w:p>
    <w:p w14:paraId="59A9FA85" w14:textId="1AC39379" w:rsidR="006E25EF" w:rsidRPr="000377F1" w:rsidRDefault="006E25EF" w:rsidP="00754385">
      <w:pPr>
        <w:spacing w:after="109"/>
        <w:ind w:leftChars="163" w:left="564" w:right="2" w:hangingChars="72" w:hanging="173"/>
        <w:rPr>
          <w:color w:val="auto"/>
          <w:szCs w:val="24"/>
        </w:rPr>
      </w:pPr>
      <w:r w:rsidRPr="000377F1">
        <w:rPr>
          <w:color w:val="auto"/>
          <w:szCs w:val="24"/>
        </w:rPr>
        <w:t>・</w:t>
      </w:r>
      <w:r w:rsidR="00E174EB" w:rsidRPr="000377F1">
        <w:rPr>
          <w:rFonts w:hint="eastAsia"/>
          <w:color w:val="auto"/>
          <w:szCs w:val="24"/>
        </w:rPr>
        <w:t xml:space="preserve">　</w:t>
      </w:r>
      <w:r w:rsidRPr="000377F1">
        <w:rPr>
          <w:color w:val="auto"/>
          <w:szCs w:val="24"/>
        </w:rPr>
        <w:t>対面で販売を行う場合、アクリル板や透明ビニールカーテンにより購買者との間を遮蔽する。</w:t>
      </w:r>
    </w:p>
    <w:p w14:paraId="68FCACE3" w14:textId="724DF940" w:rsidR="001508C5" w:rsidRPr="000377F1" w:rsidRDefault="00E174EB" w:rsidP="00754385">
      <w:pPr>
        <w:spacing w:after="109"/>
        <w:ind w:left="709" w:right="4" w:hanging="296"/>
        <w:rPr>
          <w:color w:val="auto"/>
          <w:szCs w:val="24"/>
        </w:rPr>
      </w:pPr>
      <w:r w:rsidRPr="000377F1">
        <w:rPr>
          <w:rFonts w:hint="eastAsia"/>
          <w:color w:val="auto"/>
          <w:szCs w:val="24"/>
        </w:rPr>
        <w:t xml:space="preserve">・　</w:t>
      </w:r>
      <w:r w:rsidR="006E25EF" w:rsidRPr="000377F1">
        <w:rPr>
          <w:color w:val="auto"/>
          <w:szCs w:val="24"/>
        </w:rPr>
        <w:t>接触防止のため、</w:t>
      </w:r>
      <w:r w:rsidR="006E25EF" w:rsidRPr="000377F1">
        <w:rPr>
          <w:rFonts w:hint="eastAsia"/>
          <w:color w:val="auto"/>
          <w:szCs w:val="24"/>
        </w:rPr>
        <w:t>窓口での</w:t>
      </w:r>
      <w:r w:rsidR="006E25EF" w:rsidRPr="000377F1">
        <w:rPr>
          <w:color w:val="auto"/>
          <w:szCs w:val="24"/>
        </w:rPr>
        <w:t>現金の受け渡しには「コイントレー」を使用</w:t>
      </w:r>
      <w:r w:rsidR="006E25EF" w:rsidRPr="000377F1">
        <w:rPr>
          <w:rFonts w:hint="eastAsia"/>
          <w:color w:val="auto"/>
          <w:szCs w:val="24"/>
        </w:rPr>
        <w:t>する。</w:t>
      </w:r>
      <w:r w:rsidR="004041AC" w:rsidRPr="000377F1">
        <w:rPr>
          <w:color w:val="auto"/>
          <w:szCs w:val="24"/>
        </w:rPr>
        <w:t xml:space="preserve"> </w:t>
      </w:r>
    </w:p>
    <w:p w14:paraId="408161DF" w14:textId="04408FF0" w:rsidR="001508C5" w:rsidRPr="000377F1" w:rsidRDefault="004041AC" w:rsidP="00754385">
      <w:pPr>
        <w:spacing w:after="109"/>
        <w:ind w:left="567" w:right="4" w:hanging="154"/>
        <w:rPr>
          <w:color w:val="auto"/>
          <w:szCs w:val="24"/>
        </w:rPr>
      </w:pPr>
      <w:r w:rsidRPr="000377F1">
        <w:rPr>
          <w:color w:val="auto"/>
          <w:szCs w:val="24"/>
        </w:rPr>
        <w:t>・</w:t>
      </w:r>
      <w:r w:rsidR="00DB1755" w:rsidRPr="000377F1">
        <w:rPr>
          <w:rFonts w:hint="eastAsia"/>
          <w:color w:val="auto"/>
          <w:szCs w:val="24"/>
        </w:rPr>
        <w:t xml:space="preserve">　</w:t>
      </w:r>
      <w:r w:rsidR="00E915F8" w:rsidRPr="000377F1">
        <w:rPr>
          <w:color w:val="auto"/>
          <w:szCs w:val="24"/>
        </w:rPr>
        <w:t>混雑が予想される場合、</w:t>
      </w:r>
      <w:r w:rsidR="00E915F8" w:rsidRPr="000377F1">
        <w:rPr>
          <w:rFonts w:hint="eastAsia"/>
          <w:color w:val="auto"/>
          <w:szCs w:val="24"/>
        </w:rPr>
        <w:t>参加者（観客）が距離をあけて並べるよう目印を表示し、</w:t>
      </w:r>
      <w:r w:rsidR="00E915F8" w:rsidRPr="000377F1">
        <w:rPr>
          <w:color w:val="auto"/>
          <w:szCs w:val="24"/>
        </w:rPr>
        <w:t>最低１m（できるだけ２m を目安に）の間隔を空けた整列を促す。</w:t>
      </w:r>
      <w:r w:rsidR="00E915F8" w:rsidRPr="000377F1">
        <w:rPr>
          <w:rFonts w:hint="eastAsia"/>
          <w:color w:val="auto"/>
          <w:szCs w:val="24"/>
        </w:rPr>
        <w:t>又は、</w:t>
      </w:r>
      <w:r w:rsidR="00E915F8" w:rsidRPr="000377F1">
        <w:rPr>
          <w:color w:val="auto"/>
          <w:szCs w:val="24"/>
        </w:rPr>
        <w:t>入場制限を実施</w:t>
      </w:r>
      <w:r w:rsidR="00E915F8" w:rsidRPr="000377F1">
        <w:rPr>
          <w:rFonts w:hint="eastAsia"/>
          <w:color w:val="auto"/>
          <w:szCs w:val="24"/>
        </w:rPr>
        <w:t>する。</w:t>
      </w:r>
    </w:p>
    <w:p w14:paraId="3E9486F2" w14:textId="4A0E8D2D" w:rsidR="001508C5" w:rsidRPr="000377F1" w:rsidRDefault="004041AC" w:rsidP="00754385">
      <w:pPr>
        <w:spacing w:after="109"/>
        <w:ind w:left="653" w:right="4" w:hanging="240"/>
        <w:rPr>
          <w:color w:val="auto"/>
          <w:szCs w:val="24"/>
        </w:rPr>
      </w:pPr>
      <w:r w:rsidRPr="000377F1">
        <w:rPr>
          <w:color w:val="auto"/>
          <w:szCs w:val="24"/>
        </w:rPr>
        <w:t>・</w:t>
      </w:r>
      <w:r w:rsidR="00DB1755" w:rsidRPr="000377F1">
        <w:rPr>
          <w:rFonts w:hint="eastAsia"/>
          <w:color w:val="auto"/>
          <w:szCs w:val="24"/>
        </w:rPr>
        <w:t xml:space="preserve">　</w:t>
      </w:r>
      <w:r w:rsidRPr="000377F1">
        <w:rPr>
          <w:color w:val="auto"/>
          <w:szCs w:val="24"/>
        </w:rPr>
        <w:t xml:space="preserve">物販を行う場合は、多くの者が触れるようなサンプル品・見本品は取り扱わない。 </w:t>
      </w:r>
    </w:p>
    <w:p w14:paraId="6309D112" w14:textId="77777777" w:rsidR="001508C5" w:rsidRPr="000377F1" w:rsidRDefault="004041AC" w:rsidP="00754385">
      <w:pPr>
        <w:spacing w:after="109"/>
        <w:ind w:left="0" w:firstLine="0"/>
        <w:rPr>
          <w:color w:val="auto"/>
          <w:szCs w:val="24"/>
        </w:rPr>
      </w:pPr>
      <w:r w:rsidRPr="000377F1">
        <w:rPr>
          <w:color w:val="auto"/>
          <w:szCs w:val="24"/>
        </w:rPr>
        <w:t xml:space="preserve"> </w:t>
      </w:r>
    </w:p>
    <w:p w14:paraId="0AA6939B" w14:textId="77777777" w:rsidR="001508C5" w:rsidRPr="000377F1" w:rsidRDefault="001C2C71" w:rsidP="00754385">
      <w:pPr>
        <w:spacing w:after="109"/>
        <w:ind w:left="235"/>
        <w:rPr>
          <w:b/>
          <w:color w:val="auto"/>
          <w:szCs w:val="24"/>
        </w:rPr>
      </w:pPr>
      <w:r w:rsidRPr="000377F1">
        <w:rPr>
          <w:rFonts w:hint="eastAsia"/>
          <w:b/>
          <w:color w:val="auto"/>
          <w:szCs w:val="24"/>
        </w:rPr>
        <w:t>1</w:t>
      </w:r>
      <w:r w:rsidRPr="000377F1">
        <w:rPr>
          <w:b/>
          <w:color w:val="auto"/>
          <w:szCs w:val="24"/>
        </w:rPr>
        <w:t>0</w:t>
      </w:r>
      <w:r w:rsidRPr="000377F1">
        <w:rPr>
          <w:rFonts w:hint="eastAsia"/>
          <w:b/>
          <w:color w:val="auto"/>
          <w:szCs w:val="24"/>
        </w:rPr>
        <w:t xml:space="preserve">　</w:t>
      </w:r>
      <w:r w:rsidR="004041AC" w:rsidRPr="000377F1">
        <w:rPr>
          <w:b/>
          <w:color w:val="auto"/>
          <w:szCs w:val="24"/>
        </w:rPr>
        <w:t xml:space="preserve"> 清掃・ゴミの廃棄 </w:t>
      </w:r>
    </w:p>
    <w:p w14:paraId="337962A6" w14:textId="3904B7D5" w:rsidR="004041AC" w:rsidRPr="000377F1" w:rsidRDefault="004041AC" w:rsidP="00754385">
      <w:pPr>
        <w:spacing w:after="109"/>
        <w:ind w:left="235" w:firstLine="191"/>
        <w:rPr>
          <w:color w:val="auto"/>
          <w:szCs w:val="24"/>
        </w:rPr>
      </w:pPr>
      <w:r w:rsidRPr="000377F1">
        <w:rPr>
          <w:rFonts w:hint="eastAsia"/>
          <w:color w:val="auto"/>
          <w:szCs w:val="24"/>
        </w:rPr>
        <w:t>・</w:t>
      </w:r>
      <w:r w:rsidR="00DB1755" w:rsidRPr="000377F1">
        <w:rPr>
          <w:rFonts w:hint="eastAsia"/>
          <w:color w:val="auto"/>
          <w:szCs w:val="24"/>
        </w:rPr>
        <w:t xml:space="preserve">　</w:t>
      </w:r>
      <w:r w:rsidR="00E95306" w:rsidRPr="000377F1">
        <w:rPr>
          <w:rFonts w:hint="eastAsia"/>
          <w:color w:val="auto"/>
          <w:szCs w:val="24"/>
        </w:rPr>
        <w:t>参加者（観客）</w:t>
      </w:r>
      <w:r w:rsidRPr="000377F1">
        <w:rPr>
          <w:rFonts w:hint="eastAsia"/>
          <w:color w:val="auto"/>
          <w:szCs w:val="24"/>
        </w:rPr>
        <w:t>にゴミの持ち帰りを促す。</w:t>
      </w:r>
    </w:p>
    <w:p w14:paraId="52CA3CC4" w14:textId="22F5C656" w:rsidR="001508C5" w:rsidRPr="000377F1" w:rsidRDefault="004041AC" w:rsidP="00754385">
      <w:pPr>
        <w:spacing w:after="109"/>
        <w:ind w:left="423" w:right="4"/>
        <w:rPr>
          <w:color w:val="auto"/>
          <w:szCs w:val="24"/>
        </w:rPr>
      </w:pPr>
      <w:r w:rsidRPr="000377F1">
        <w:rPr>
          <w:color w:val="auto"/>
          <w:szCs w:val="24"/>
        </w:rPr>
        <w:t>・</w:t>
      </w:r>
      <w:r w:rsidR="00DB1755" w:rsidRPr="000377F1">
        <w:rPr>
          <w:rFonts w:hint="eastAsia"/>
          <w:color w:val="auto"/>
          <w:szCs w:val="24"/>
        </w:rPr>
        <w:t xml:space="preserve">　</w:t>
      </w:r>
      <w:r w:rsidRPr="000377F1">
        <w:rPr>
          <w:color w:val="auto"/>
          <w:szCs w:val="24"/>
        </w:rPr>
        <w:t>清掃やゴミの廃棄を行う者は、マスクや手袋の着用を徹底</w:t>
      </w:r>
      <w:r w:rsidR="006E25EF" w:rsidRPr="000377F1">
        <w:rPr>
          <w:rFonts w:hint="eastAsia"/>
          <w:color w:val="auto"/>
          <w:szCs w:val="24"/>
        </w:rPr>
        <w:t>する。</w:t>
      </w:r>
      <w:r w:rsidRPr="000377F1">
        <w:rPr>
          <w:color w:val="auto"/>
          <w:szCs w:val="24"/>
        </w:rPr>
        <w:t xml:space="preserve"> </w:t>
      </w:r>
    </w:p>
    <w:p w14:paraId="338A0977" w14:textId="582AFFB8" w:rsidR="001508C5" w:rsidRPr="000377F1" w:rsidRDefault="004041AC" w:rsidP="00754385">
      <w:pPr>
        <w:spacing w:after="109"/>
        <w:ind w:left="423" w:right="4"/>
        <w:rPr>
          <w:color w:val="auto"/>
          <w:szCs w:val="24"/>
        </w:rPr>
      </w:pPr>
      <w:r w:rsidRPr="000377F1">
        <w:rPr>
          <w:color w:val="auto"/>
          <w:szCs w:val="24"/>
        </w:rPr>
        <w:t>・</w:t>
      </w:r>
      <w:r w:rsidR="00DB1755" w:rsidRPr="000377F1">
        <w:rPr>
          <w:rFonts w:hint="eastAsia"/>
          <w:color w:val="auto"/>
          <w:szCs w:val="24"/>
        </w:rPr>
        <w:t xml:space="preserve">　</w:t>
      </w:r>
      <w:r w:rsidRPr="000377F1">
        <w:rPr>
          <w:color w:val="auto"/>
          <w:szCs w:val="24"/>
        </w:rPr>
        <w:t>作業を終えた後は、手洗いを行</w:t>
      </w:r>
      <w:r w:rsidR="006E25EF" w:rsidRPr="000377F1">
        <w:rPr>
          <w:rFonts w:hint="eastAsia"/>
          <w:color w:val="auto"/>
          <w:szCs w:val="24"/>
        </w:rPr>
        <w:t>う。</w:t>
      </w:r>
      <w:r w:rsidRPr="000377F1">
        <w:rPr>
          <w:color w:val="auto"/>
          <w:szCs w:val="24"/>
        </w:rPr>
        <w:t xml:space="preserve"> </w:t>
      </w:r>
    </w:p>
    <w:p w14:paraId="5199E109" w14:textId="77777777" w:rsidR="001508C5" w:rsidRPr="000377F1" w:rsidRDefault="004041AC" w:rsidP="00754385">
      <w:pPr>
        <w:spacing w:after="109"/>
        <w:ind w:left="0" w:firstLine="0"/>
        <w:rPr>
          <w:color w:val="auto"/>
          <w:szCs w:val="24"/>
        </w:rPr>
      </w:pPr>
      <w:r w:rsidRPr="000377F1">
        <w:rPr>
          <w:color w:val="auto"/>
          <w:szCs w:val="24"/>
        </w:rPr>
        <w:t xml:space="preserve"> </w:t>
      </w:r>
    </w:p>
    <w:p w14:paraId="175B0910" w14:textId="73116F83" w:rsidR="001C2C71" w:rsidRPr="000377F1" w:rsidRDefault="001C2C71" w:rsidP="00754385">
      <w:pPr>
        <w:spacing w:after="109"/>
        <w:ind w:left="423" w:right="4" w:hanging="213"/>
        <w:rPr>
          <w:b/>
          <w:color w:val="auto"/>
          <w:szCs w:val="24"/>
        </w:rPr>
      </w:pPr>
      <w:r w:rsidRPr="000377F1">
        <w:rPr>
          <w:rFonts w:hint="eastAsia"/>
          <w:b/>
          <w:color w:val="auto"/>
          <w:szCs w:val="24"/>
        </w:rPr>
        <w:t>1</w:t>
      </w:r>
      <w:r w:rsidRPr="000377F1">
        <w:rPr>
          <w:b/>
          <w:color w:val="auto"/>
          <w:szCs w:val="24"/>
        </w:rPr>
        <w:t>1</w:t>
      </w:r>
      <w:r w:rsidRPr="000377F1">
        <w:rPr>
          <w:rFonts w:hint="eastAsia"/>
          <w:b/>
          <w:color w:val="auto"/>
          <w:szCs w:val="24"/>
        </w:rPr>
        <w:t xml:space="preserve">　</w:t>
      </w:r>
      <w:r w:rsidR="00E915F8" w:rsidRPr="000377F1">
        <w:rPr>
          <w:rFonts w:hint="eastAsia"/>
          <w:b/>
          <w:color w:val="auto"/>
          <w:szCs w:val="24"/>
        </w:rPr>
        <w:t>参加者（観客）</w:t>
      </w:r>
      <w:r w:rsidRPr="000377F1">
        <w:rPr>
          <w:rFonts w:hint="eastAsia"/>
          <w:b/>
          <w:color w:val="auto"/>
          <w:szCs w:val="24"/>
        </w:rPr>
        <w:t>への事前周知事項</w:t>
      </w:r>
    </w:p>
    <w:p w14:paraId="1A7768C8" w14:textId="77777777" w:rsidR="001C2C71" w:rsidRPr="000377F1" w:rsidRDefault="001C2C71" w:rsidP="00754385">
      <w:pPr>
        <w:spacing w:after="109"/>
        <w:ind w:left="423" w:right="4"/>
        <w:rPr>
          <w:color w:val="auto"/>
          <w:szCs w:val="24"/>
        </w:rPr>
      </w:pPr>
      <w:r w:rsidRPr="000377F1">
        <w:rPr>
          <w:rFonts w:hint="eastAsia"/>
          <w:color w:val="auto"/>
          <w:szCs w:val="24"/>
        </w:rPr>
        <w:t>（１）来場制限</w:t>
      </w:r>
    </w:p>
    <w:p w14:paraId="71FB7C72" w14:textId="77777777" w:rsidR="001C2C71" w:rsidRPr="000377F1" w:rsidRDefault="001C2C71" w:rsidP="00754385">
      <w:pPr>
        <w:spacing w:after="109"/>
        <w:ind w:left="423" w:right="4"/>
        <w:rPr>
          <w:color w:val="auto"/>
          <w:szCs w:val="24"/>
        </w:rPr>
      </w:pPr>
      <w:r w:rsidRPr="000377F1">
        <w:rPr>
          <w:rFonts w:hint="eastAsia"/>
          <w:color w:val="auto"/>
          <w:szCs w:val="24"/>
        </w:rPr>
        <w:t>・　次の事項に該当する場合は、来場を控えるようあらかじめ周知する。</w:t>
      </w:r>
    </w:p>
    <w:p w14:paraId="57E21FAB" w14:textId="77777777" w:rsidR="001C2C71" w:rsidRPr="000377F1" w:rsidRDefault="001C2C71" w:rsidP="00754385">
      <w:pPr>
        <w:spacing w:after="109"/>
        <w:ind w:left="423" w:right="4"/>
        <w:rPr>
          <w:color w:val="auto"/>
          <w:szCs w:val="24"/>
        </w:rPr>
      </w:pPr>
      <w:r w:rsidRPr="000377F1">
        <w:rPr>
          <w:rFonts w:hint="eastAsia"/>
          <w:color w:val="auto"/>
          <w:szCs w:val="24"/>
        </w:rPr>
        <w:lastRenderedPageBreak/>
        <w:t>（当日）</w:t>
      </w:r>
    </w:p>
    <w:p w14:paraId="18E5BF83" w14:textId="77777777" w:rsidR="001C2C71" w:rsidRPr="000377F1" w:rsidRDefault="001C2C71" w:rsidP="00754385">
      <w:pPr>
        <w:spacing w:after="109"/>
        <w:ind w:left="658" w:right="4" w:hanging="245"/>
        <w:rPr>
          <w:color w:val="auto"/>
          <w:szCs w:val="24"/>
        </w:rPr>
      </w:pPr>
      <w:r w:rsidRPr="000377F1">
        <w:rPr>
          <w:color w:val="auto"/>
          <w:szCs w:val="24"/>
        </w:rPr>
        <w:t>・</w:t>
      </w:r>
      <w:r w:rsidR="00E95306" w:rsidRPr="000377F1">
        <w:rPr>
          <w:rFonts w:hint="eastAsia"/>
          <w:color w:val="auto"/>
          <w:szCs w:val="24"/>
        </w:rPr>
        <w:t xml:space="preserve">　</w:t>
      </w:r>
      <w:r w:rsidRPr="000377F1">
        <w:rPr>
          <w:rFonts w:hint="eastAsia"/>
          <w:color w:val="auto"/>
          <w:szCs w:val="24"/>
        </w:rPr>
        <w:t>来場</w:t>
      </w:r>
      <w:r w:rsidRPr="000377F1">
        <w:rPr>
          <w:color w:val="auto"/>
          <w:szCs w:val="24"/>
        </w:rPr>
        <w:t>前に自宅等での検温を</w:t>
      </w:r>
      <w:r w:rsidRPr="000377F1">
        <w:rPr>
          <w:rFonts w:hint="eastAsia"/>
          <w:color w:val="auto"/>
          <w:szCs w:val="24"/>
        </w:rPr>
        <w:t>実施し、平熱を超える</w:t>
      </w:r>
      <w:r w:rsidRPr="000377F1">
        <w:rPr>
          <w:color w:val="auto"/>
          <w:szCs w:val="24"/>
        </w:rPr>
        <w:t>発熱</w:t>
      </w:r>
      <w:r w:rsidRPr="000377F1">
        <w:rPr>
          <w:rFonts w:hint="eastAsia"/>
          <w:color w:val="auto"/>
          <w:szCs w:val="24"/>
        </w:rPr>
        <w:t>がある。</w:t>
      </w:r>
    </w:p>
    <w:p w14:paraId="40F0B6A4" w14:textId="77777777" w:rsidR="001C2C71" w:rsidRPr="000377F1" w:rsidRDefault="001C2C71" w:rsidP="00754385">
      <w:pPr>
        <w:spacing w:after="109"/>
        <w:ind w:left="658" w:right="4" w:hanging="245"/>
        <w:rPr>
          <w:color w:val="auto"/>
          <w:szCs w:val="24"/>
        </w:rPr>
      </w:pPr>
      <w:r w:rsidRPr="000377F1">
        <w:rPr>
          <w:rFonts w:hint="eastAsia"/>
          <w:color w:val="auto"/>
          <w:szCs w:val="24"/>
        </w:rPr>
        <w:t>・</w:t>
      </w:r>
      <w:r w:rsidR="00E95306" w:rsidRPr="000377F1">
        <w:rPr>
          <w:rFonts w:hint="eastAsia"/>
          <w:color w:val="auto"/>
          <w:szCs w:val="24"/>
        </w:rPr>
        <w:t xml:space="preserve">　</w:t>
      </w:r>
      <w:r w:rsidRPr="000377F1">
        <w:rPr>
          <w:rFonts w:hint="eastAsia"/>
          <w:color w:val="auto"/>
          <w:szCs w:val="24"/>
        </w:rPr>
        <w:t>咳、のどの痛みなどかぜ症状がある。</w:t>
      </w:r>
    </w:p>
    <w:p w14:paraId="6D9B984D" w14:textId="77777777" w:rsidR="001C2C71" w:rsidRPr="000377F1" w:rsidRDefault="001C2C71" w:rsidP="00754385">
      <w:pPr>
        <w:spacing w:after="109"/>
        <w:ind w:left="658" w:right="4" w:hanging="245"/>
        <w:rPr>
          <w:color w:val="auto"/>
          <w:szCs w:val="24"/>
        </w:rPr>
      </w:pPr>
      <w:r w:rsidRPr="000377F1">
        <w:rPr>
          <w:rFonts w:hint="eastAsia"/>
          <w:color w:val="auto"/>
          <w:szCs w:val="24"/>
        </w:rPr>
        <w:t>（2週間前まで）</w:t>
      </w:r>
    </w:p>
    <w:p w14:paraId="052EC34E" w14:textId="582B97FE" w:rsidR="001C2C71" w:rsidRPr="000377F1" w:rsidRDefault="001C2C71" w:rsidP="00754385">
      <w:pPr>
        <w:spacing w:after="109"/>
        <w:ind w:left="423" w:right="4"/>
        <w:rPr>
          <w:color w:val="auto"/>
          <w:szCs w:val="24"/>
        </w:rPr>
      </w:pPr>
      <w:r w:rsidRPr="000377F1">
        <w:rPr>
          <w:rFonts w:hint="eastAsia"/>
          <w:color w:val="auto"/>
          <w:szCs w:val="24"/>
        </w:rPr>
        <w:t>・　平熱を超える発熱</w:t>
      </w:r>
      <w:bookmarkStart w:id="1" w:name="_Hlk42088264"/>
      <w:r w:rsidRPr="000377F1">
        <w:rPr>
          <w:rFonts w:hint="eastAsia"/>
          <w:color w:val="auto"/>
          <w:szCs w:val="24"/>
        </w:rPr>
        <w:t>がある</w:t>
      </w:r>
      <w:bookmarkEnd w:id="1"/>
      <w:r w:rsidR="00B25C87" w:rsidRPr="000377F1">
        <w:rPr>
          <w:rFonts w:hint="eastAsia"/>
          <w:color w:val="auto"/>
          <w:szCs w:val="24"/>
        </w:rPr>
        <w:t>（37.5度以上又は平熱比1度超過）</w:t>
      </w:r>
    </w:p>
    <w:p w14:paraId="6E07283A" w14:textId="77777777" w:rsidR="001C2C71" w:rsidRPr="000377F1" w:rsidRDefault="001C2C71" w:rsidP="00754385">
      <w:pPr>
        <w:spacing w:after="109"/>
        <w:ind w:left="423" w:right="4"/>
        <w:rPr>
          <w:color w:val="auto"/>
          <w:szCs w:val="24"/>
        </w:rPr>
      </w:pPr>
      <w:r w:rsidRPr="000377F1">
        <w:rPr>
          <w:rFonts w:hint="eastAsia"/>
          <w:color w:val="auto"/>
          <w:szCs w:val="24"/>
        </w:rPr>
        <w:t>・　咳、のどの痛み等の風邪の症状がある</w:t>
      </w:r>
    </w:p>
    <w:p w14:paraId="239F2F4F" w14:textId="77777777" w:rsidR="001C2C71" w:rsidRPr="000377F1" w:rsidRDefault="001C2C71" w:rsidP="00754385">
      <w:pPr>
        <w:spacing w:after="109"/>
        <w:ind w:left="423" w:right="4"/>
        <w:rPr>
          <w:color w:val="auto"/>
          <w:szCs w:val="24"/>
        </w:rPr>
      </w:pPr>
      <w:r w:rsidRPr="000377F1">
        <w:rPr>
          <w:rFonts w:hint="eastAsia"/>
          <w:color w:val="auto"/>
          <w:szCs w:val="24"/>
        </w:rPr>
        <w:t>・　だるさ（倦怠感）、息苦しさ（呼吸困難）がある</w:t>
      </w:r>
    </w:p>
    <w:p w14:paraId="2CE6B574" w14:textId="77777777" w:rsidR="001C2C71" w:rsidRPr="000377F1" w:rsidRDefault="001C2C71" w:rsidP="00754385">
      <w:pPr>
        <w:spacing w:after="109"/>
        <w:ind w:left="423" w:right="4"/>
        <w:rPr>
          <w:color w:val="auto"/>
          <w:szCs w:val="24"/>
        </w:rPr>
      </w:pPr>
      <w:r w:rsidRPr="000377F1">
        <w:rPr>
          <w:rFonts w:hint="eastAsia"/>
          <w:color w:val="auto"/>
          <w:szCs w:val="24"/>
        </w:rPr>
        <w:t>・　嗅覚や味覚の異常がある</w:t>
      </w:r>
    </w:p>
    <w:p w14:paraId="29CBEF1F" w14:textId="77777777" w:rsidR="001C2C71" w:rsidRPr="000377F1" w:rsidRDefault="001C2C71" w:rsidP="00754385">
      <w:pPr>
        <w:spacing w:after="109"/>
        <w:ind w:left="423" w:right="4"/>
        <w:rPr>
          <w:color w:val="auto"/>
          <w:szCs w:val="24"/>
        </w:rPr>
      </w:pPr>
      <w:r w:rsidRPr="000377F1">
        <w:rPr>
          <w:rFonts w:hint="eastAsia"/>
          <w:color w:val="auto"/>
          <w:szCs w:val="24"/>
        </w:rPr>
        <w:t>・　体が重く感じる、疲れやすい等</w:t>
      </w:r>
    </w:p>
    <w:p w14:paraId="0FA132C9" w14:textId="77777777" w:rsidR="001C2C71" w:rsidRPr="000377F1" w:rsidRDefault="001C2C71" w:rsidP="00754385">
      <w:pPr>
        <w:spacing w:after="109"/>
        <w:ind w:left="423" w:right="4"/>
        <w:rPr>
          <w:color w:val="auto"/>
          <w:szCs w:val="24"/>
        </w:rPr>
      </w:pPr>
      <w:r w:rsidRPr="000377F1">
        <w:rPr>
          <w:rFonts w:hint="eastAsia"/>
          <w:color w:val="auto"/>
          <w:szCs w:val="24"/>
        </w:rPr>
        <w:t>・　新型コロナウイルス感染症陽性とされた者との濃厚接触がある</w:t>
      </w:r>
    </w:p>
    <w:p w14:paraId="3625F72D" w14:textId="77777777" w:rsidR="001C2C71" w:rsidRPr="000377F1" w:rsidRDefault="001C2C71" w:rsidP="00754385">
      <w:pPr>
        <w:spacing w:after="109"/>
        <w:ind w:left="423" w:right="4"/>
        <w:rPr>
          <w:color w:val="auto"/>
          <w:szCs w:val="24"/>
        </w:rPr>
      </w:pPr>
      <w:r w:rsidRPr="000377F1">
        <w:rPr>
          <w:rFonts w:hint="eastAsia"/>
          <w:color w:val="auto"/>
          <w:szCs w:val="24"/>
        </w:rPr>
        <w:t>・　同居家族や身近な知人に感染が疑われる方がいる</w:t>
      </w:r>
    </w:p>
    <w:p w14:paraId="69884EFD" w14:textId="77777777" w:rsidR="001C2C71" w:rsidRPr="000377F1" w:rsidRDefault="001C2C71" w:rsidP="00754385">
      <w:pPr>
        <w:spacing w:after="109"/>
        <w:ind w:left="709" w:right="4" w:hanging="296"/>
        <w:rPr>
          <w:color w:val="auto"/>
          <w:szCs w:val="24"/>
        </w:rPr>
      </w:pPr>
      <w:r w:rsidRPr="000377F1">
        <w:rPr>
          <w:rFonts w:hint="eastAsia"/>
          <w:color w:val="auto"/>
          <w:szCs w:val="24"/>
        </w:rPr>
        <w:t>・　政府から入国制限、入国後の観察期間を必要とされている国、地域等への渡航又は当該在住者との濃厚接触がある。</w:t>
      </w:r>
    </w:p>
    <w:p w14:paraId="2D4B315A" w14:textId="77777777" w:rsidR="001C2C71" w:rsidRPr="000377F1" w:rsidRDefault="001C2C71" w:rsidP="00754385">
      <w:pPr>
        <w:spacing w:after="109"/>
        <w:ind w:left="709" w:right="4" w:hanging="296"/>
        <w:rPr>
          <w:color w:val="auto"/>
          <w:szCs w:val="24"/>
        </w:rPr>
      </w:pPr>
      <w:r w:rsidRPr="000377F1">
        <w:rPr>
          <w:rFonts w:hint="eastAsia"/>
          <w:color w:val="auto"/>
          <w:szCs w:val="24"/>
        </w:rPr>
        <w:t>（２）</w:t>
      </w:r>
      <w:r w:rsidR="00EE48B6" w:rsidRPr="000377F1">
        <w:rPr>
          <w:rFonts w:hint="eastAsia"/>
          <w:color w:val="auto"/>
          <w:szCs w:val="24"/>
        </w:rPr>
        <w:t>その他の</w:t>
      </w:r>
      <w:r w:rsidRPr="000377F1">
        <w:rPr>
          <w:rFonts w:hint="eastAsia"/>
          <w:color w:val="auto"/>
          <w:szCs w:val="24"/>
        </w:rPr>
        <w:t>遵守事項</w:t>
      </w:r>
    </w:p>
    <w:p w14:paraId="38B123AF" w14:textId="4AD3FFBF" w:rsidR="00EE48B6" w:rsidRPr="000377F1" w:rsidRDefault="001C2C71" w:rsidP="00754385">
      <w:pPr>
        <w:spacing w:after="109"/>
        <w:ind w:left="423" w:right="4"/>
        <w:rPr>
          <w:color w:val="auto"/>
          <w:szCs w:val="24"/>
        </w:rPr>
      </w:pPr>
      <w:r w:rsidRPr="000377F1">
        <w:rPr>
          <w:rFonts w:hint="eastAsia"/>
          <w:color w:val="auto"/>
          <w:szCs w:val="24"/>
        </w:rPr>
        <w:t>・</w:t>
      </w:r>
      <w:r w:rsidR="00E95306" w:rsidRPr="000377F1">
        <w:rPr>
          <w:rFonts w:hint="eastAsia"/>
          <w:color w:val="auto"/>
          <w:szCs w:val="24"/>
        </w:rPr>
        <w:t xml:space="preserve">　</w:t>
      </w:r>
      <w:r w:rsidR="00EE48B6" w:rsidRPr="000377F1">
        <w:rPr>
          <w:rFonts w:hint="eastAsia"/>
          <w:color w:val="auto"/>
          <w:szCs w:val="24"/>
        </w:rPr>
        <w:t>マスクを持参し、着用すること。</w:t>
      </w:r>
    </w:p>
    <w:p w14:paraId="7EB2D02E" w14:textId="77777777" w:rsidR="00EE48B6" w:rsidRPr="000377F1" w:rsidRDefault="00EE48B6" w:rsidP="00754385">
      <w:pPr>
        <w:spacing w:after="109"/>
        <w:ind w:left="423" w:right="4"/>
        <w:rPr>
          <w:color w:val="auto"/>
          <w:szCs w:val="24"/>
        </w:rPr>
      </w:pPr>
      <w:r w:rsidRPr="000377F1">
        <w:rPr>
          <w:rFonts w:hint="eastAsia"/>
          <w:color w:val="auto"/>
          <w:szCs w:val="24"/>
        </w:rPr>
        <w:t xml:space="preserve">・　</w:t>
      </w:r>
      <w:r w:rsidR="001C2C71" w:rsidRPr="000377F1">
        <w:rPr>
          <w:rFonts w:hint="eastAsia"/>
          <w:color w:val="auto"/>
          <w:szCs w:val="24"/>
        </w:rPr>
        <w:t>咳エチケット</w:t>
      </w:r>
      <w:r w:rsidRPr="000377F1">
        <w:rPr>
          <w:rFonts w:hint="eastAsia"/>
          <w:color w:val="auto"/>
          <w:szCs w:val="24"/>
        </w:rPr>
        <w:t>の励行</w:t>
      </w:r>
    </w:p>
    <w:p w14:paraId="2CE96C39" w14:textId="77777777" w:rsidR="00EE48B6" w:rsidRPr="000377F1" w:rsidRDefault="00EE48B6" w:rsidP="00754385">
      <w:pPr>
        <w:spacing w:after="109"/>
        <w:ind w:left="423" w:right="4"/>
        <w:rPr>
          <w:color w:val="auto"/>
          <w:szCs w:val="24"/>
        </w:rPr>
      </w:pPr>
      <w:r w:rsidRPr="000377F1">
        <w:rPr>
          <w:rFonts w:hint="eastAsia"/>
          <w:color w:val="auto"/>
          <w:szCs w:val="24"/>
        </w:rPr>
        <w:t>・　こまめな手洗い・手指の消毒の実施</w:t>
      </w:r>
    </w:p>
    <w:p w14:paraId="11E995C2" w14:textId="77777777" w:rsidR="00EE48B6" w:rsidRPr="000377F1" w:rsidRDefault="00EE48B6" w:rsidP="00754385">
      <w:pPr>
        <w:spacing w:after="109"/>
        <w:ind w:left="423" w:right="4"/>
        <w:rPr>
          <w:color w:val="auto"/>
          <w:szCs w:val="24"/>
        </w:rPr>
      </w:pPr>
      <w:r w:rsidRPr="000377F1">
        <w:rPr>
          <w:rFonts w:hint="eastAsia"/>
          <w:color w:val="auto"/>
          <w:szCs w:val="24"/>
        </w:rPr>
        <w:t>・　できる限り、他の来場者との間隔をあけること。</w:t>
      </w:r>
    </w:p>
    <w:p w14:paraId="4922FF27" w14:textId="77777777" w:rsidR="001C2C71" w:rsidRPr="000377F1" w:rsidRDefault="00EE48B6" w:rsidP="00754385">
      <w:pPr>
        <w:spacing w:after="109"/>
        <w:ind w:left="423" w:right="4"/>
        <w:rPr>
          <w:color w:val="auto"/>
          <w:szCs w:val="24"/>
        </w:rPr>
      </w:pPr>
      <w:r w:rsidRPr="000377F1">
        <w:rPr>
          <w:rFonts w:hint="eastAsia"/>
          <w:color w:val="auto"/>
          <w:szCs w:val="24"/>
        </w:rPr>
        <w:t xml:space="preserve">・　</w:t>
      </w:r>
      <w:r w:rsidR="001C2C71" w:rsidRPr="000377F1">
        <w:rPr>
          <w:color w:val="auto"/>
          <w:szCs w:val="24"/>
        </w:rPr>
        <w:t>場内における会話は</w:t>
      </w:r>
      <w:r w:rsidR="001C2C71" w:rsidRPr="000377F1">
        <w:rPr>
          <w:rFonts w:hint="eastAsia"/>
          <w:color w:val="auto"/>
          <w:szCs w:val="24"/>
        </w:rPr>
        <w:t>抑制</w:t>
      </w:r>
      <w:r w:rsidRPr="000377F1">
        <w:rPr>
          <w:rFonts w:hint="eastAsia"/>
          <w:color w:val="auto"/>
          <w:szCs w:val="24"/>
        </w:rPr>
        <w:t>し、</w:t>
      </w:r>
      <w:r w:rsidR="001C2C71" w:rsidRPr="000377F1">
        <w:rPr>
          <w:rFonts w:hint="eastAsia"/>
          <w:color w:val="auto"/>
          <w:szCs w:val="24"/>
        </w:rPr>
        <w:t>大きな声で会話</w:t>
      </w:r>
      <w:r w:rsidRPr="000377F1">
        <w:rPr>
          <w:rFonts w:hint="eastAsia"/>
          <w:color w:val="auto"/>
          <w:szCs w:val="24"/>
        </w:rPr>
        <w:t>を</w:t>
      </w:r>
      <w:r w:rsidR="001C2C71" w:rsidRPr="000377F1">
        <w:rPr>
          <w:rFonts w:hint="eastAsia"/>
          <w:color w:val="auto"/>
          <w:szCs w:val="24"/>
        </w:rPr>
        <w:t>したり、声援をしないこと。</w:t>
      </w:r>
    </w:p>
    <w:p w14:paraId="5EA3668A" w14:textId="1E99EB45" w:rsidR="001C2C71" w:rsidRPr="000377F1" w:rsidRDefault="001C2C71" w:rsidP="00754385">
      <w:pPr>
        <w:spacing w:after="109"/>
        <w:ind w:left="423" w:right="4"/>
        <w:rPr>
          <w:color w:val="auto"/>
          <w:szCs w:val="24"/>
        </w:rPr>
      </w:pPr>
      <w:r w:rsidRPr="000377F1">
        <w:rPr>
          <w:color w:val="auto"/>
          <w:szCs w:val="24"/>
        </w:rPr>
        <w:t>・</w:t>
      </w:r>
      <w:r w:rsidR="00DB1755" w:rsidRPr="000377F1">
        <w:rPr>
          <w:rFonts w:hint="eastAsia"/>
          <w:color w:val="auto"/>
          <w:szCs w:val="24"/>
        </w:rPr>
        <w:t xml:space="preserve">　</w:t>
      </w:r>
      <w:r w:rsidRPr="000377F1">
        <w:rPr>
          <w:color w:val="auto"/>
          <w:szCs w:val="24"/>
        </w:rPr>
        <w:t>プレゼント、差し入れ等は控える</w:t>
      </w:r>
      <w:r w:rsidRPr="000377F1">
        <w:rPr>
          <w:rFonts w:hint="eastAsia"/>
          <w:color w:val="auto"/>
          <w:szCs w:val="24"/>
        </w:rPr>
        <w:t>。</w:t>
      </w:r>
    </w:p>
    <w:p w14:paraId="3DA1A123" w14:textId="77777777" w:rsidR="00EE48B6" w:rsidRPr="000377F1" w:rsidRDefault="001C2C71" w:rsidP="00754385">
      <w:pPr>
        <w:spacing w:after="109"/>
        <w:ind w:left="423" w:right="4"/>
        <w:rPr>
          <w:color w:val="auto"/>
          <w:szCs w:val="24"/>
        </w:rPr>
      </w:pPr>
      <w:r w:rsidRPr="000377F1">
        <w:rPr>
          <w:rFonts w:hint="eastAsia"/>
          <w:color w:val="auto"/>
          <w:szCs w:val="24"/>
        </w:rPr>
        <w:t xml:space="preserve">・　</w:t>
      </w:r>
      <w:r w:rsidR="00EE48B6" w:rsidRPr="000377F1">
        <w:rPr>
          <w:rFonts w:hint="eastAsia"/>
          <w:color w:val="auto"/>
          <w:szCs w:val="24"/>
        </w:rPr>
        <w:t>閉演後は、</w:t>
      </w:r>
      <w:r w:rsidRPr="000377F1">
        <w:rPr>
          <w:rFonts w:hint="eastAsia"/>
          <w:color w:val="auto"/>
          <w:szCs w:val="24"/>
        </w:rPr>
        <w:t>出来るだけ</w:t>
      </w:r>
      <w:r w:rsidRPr="000377F1">
        <w:rPr>
          <w:color w:val="auto"/>
          <w:szCs w:val="24"/>
        </w:rPr>
        <w:t>速やかに</w:t>
      </w:r>
      <w:r w:rsidRPr="000377F1">
        <w:rPr>
          <w:rFonts w:hint="eastAsia"/>
          <w:color w:val="auto"/>
          <w:szCs w:val="24"/>
        </w:rPr>
        <w:t>退出</w:t>
      </w:r>
      <w:r w:rsidR="00EE48B6" w:rsidRPr="000377F1">
        <w:rPr>
          <w:rFonts w:hint="eastAsia"/>
          <w:color w:val="auto"/>
          <w:szCs w:val="24"/>
        </w:rPr>
        <w:t>すること</w:t>
      </w:r>
      <w:r w:rsidRPr="000377F1">
        <w:rPr>
          <w:rFonts w:hint="eastAsia"/>
          <w:color w:val="auto"/>
          <w:szCs w:val="24"/>
        </w:rPr>
        <w:t>。</w:t>
      </w:r>
    </w:p>
    <w:p w14:paraId="7CAF8FDB" w14:textId="77777777" w:rsidR="001C2C71" w:rsidRPr="000377F1" w:rsidRDefault="00EE48B6" w:rsidP="00754385">
      <w:pPr>
        <w:spacing w:after="109"/>
        <w:ind w:left="709" w:right="4" w:hanging="296"/>
        <w:rPr>
          <w:color w:val="auto"/>
          <w:szCs w:val="24"/>
        </w:rPr>
      </w:pPr>
      <w:r w:rsidRPr="000377F1">
        <w:rPr>
          <w:rFonts w:hint="eastAsia"/>
          <w:color w:val="auto"/>
          <w:szCs w:val="24"/>
        </w:rPr>
        <w:t>・　開演前、閉演後</w:t>
      </w:r>
      <w:r w:rsidR="001C2C71" w:rsidRPr="000377F1">
        <w:rPr>
          <w:rFonts w:hint="eastAsia"/>
          <w:color w:val="auto"/>
          <w:szCs w:val="24"/>
        </w:rPr>
        <w:t>においても、</w:t>
      </w:r>
      <w:r w:rsidR="00EB508E" w:rsidRPr="000377F1">
        <w:rPr>
          <w:rFonts w:hint="eastAsia"/>
          <w:color w:val="auto"/>
          <w:szCs w:val="24"/>
        </w:rPr>
        <w:t>入待ち・出待ちは控えること。</w:t>
      </w:r>
      <w:r w:rsidR="001C2C71" w:rsidRPr="000377F1">
        <w:rPr>
          <w:rFonts w:hint="eastAsia"/>
          <w:color w:val="auto"/>
          <w:szCs w:val="24"/>
        </w:rPr>
        <w:t>密集、密接を避け、会話時にはマスクを着用</w:t>
      </w:r>
      <w:r w:rsidRPr="000377F1">
        <w:rPr>
          <w:rFonts w:hint="eastAsia"/>
          <w:color w:val="auto"/>
          <w:szCs w:val="24"/>
        </w:rPr>
        <w:t>すること。</w:t>
      </w:r>
    </w:p>
    <w:p w14:paraId="762EC415" w14:textId="77777777" w:rsidR="00EE48B6" w:rsidRPr="000377F1" w:rsidRDefault="00EE48B6" w:rsidP="00754385">
      <w:pPr>
        <w:spacing w:after="109"/>
        <w:ind w:leftChars="177" w:left="600" w:hangingChars="73" w:hanging="175"/>
        <w:rPr>
          <w:color w:val="auto"/>
          <w:szCs w:val="24"/>
        </w:rPr>
      </w:pPr>
      <w:r w:rsidRPr="000377F1">
        <w:rPr>
          <w:rFonts w:hint="eastAsia"/>
          <w:color w:val="auto"/>
          <w:szCs w:val="24"/>
        </w:rPr>
        <w:t xml:space="preserve">・　</w:t>
      </w:r>
      <w:r w:rsidR="00EB508E" w:rsidRPr="000377F1">
        <w:rPr>
          <w:rFonts w:hint="eastAsia"/>
          <w:color w:val="auto"/>
          <w:szCs w:val="24"/>
        </w:rPr>
        <w:t>イベント（公演）参加後</w:t>
      </w:r>
      <w:r w:rsidRPr="000377F1">
        <w:rPr>
          <w:rFonts w:hint="eastAsia"/>
          <w:color w:val="auto"/>
          <w:szCs w:val="24"/>
        </w:rPr>
        <w:t>１４日以内に新型コロナウイルス感染症を発症した場合は、速やかに公園管理事務所まで連絡すること。</w:t>
      </w:r>
    </w:p>
    <w:p w14:paraId="7B255FD2" w14:textId="77777777" w:rsidR="00EE48B6" w:rsidRPr="000377F1" w:rsidRDefault="00EE48B6" w:rsidP="00754385">
      <w:pPr>
        <w:spacing w:after="109"/>
        <w:ind w:leftChars="177" w:left="600" w:hangingChars="73" w:hanging="175"/>
        <w:rPr>
          <w:color w:val="auto"/>
          <w:szCs w:val="24"/>
        </w:rPr>
      </w:pPr>
      <w:r w:rsidRPr="000377F1">
        <w:rPr>
          <w:rFonts w:hint="eastAsia"/>
          <w:color w:val="auto"/>
          <w:szCs w:val="24"/>
        </w:rPr>
        <w:t>・　その他、感染予防のために必要な措置について、</w:t>
      </w:r>
      <w:r w:rsidR="00E95306" w:rsidRPr="000377F1">
        <w:rPr>
          <w:rFonts w:hint="eastAsia"/>
          <w:color w:val="auto"/>
          <w:szCs w:val="24"/>
        </w:rPr>
        <w:t>管理事務所</w:t>
      </w:r>
      <w:r w:rsidRPr="000377F1">
        <w:rPr>
          <w:rFonts w:hint="eastAsia"/>
          <w:color w:val="auto"/>
          <w:szCs w:val="24"/>
        </w:rPr>
        <w:t>職員の指示に従うこと。</w:t>
      </w:r>
    </w:p>
    <w:p w14:paraId="63DA07C7" w14:textId="77777777" w:rsidR="00EE48B6" w:rsidRPr="000377F1" w:rsidRDefault="00EE48B6" w:rsidP="00754385">
      <w:pPr>
        <w:spacing w:after="109"/>
        <w:ind w:left="653" w:right="4" w:hanging="240"/>
        <w:rPr>
          <w:color w:val="auto"/>
          <w:szCs w:val="24"/>
        </w:rPr>
      </w:pPr>
      <w:r w:rsidRPr="000377F1">
        <w:rPr>
          <w:rFonts w:hint="eastAsia"/>
          <w:color w:val="auto"/>
          <w:szCs w:val="24"/>
        </w:rPr>
        <w:t>・　利用の際に主催者が取得した氏名、連絡先等の個人情報は、感染拡大防止のため保健所等の公的機関へ情報提供することがあり得る</w:t>
      </w:r>
      <w:r w:rsidRPr="000377F1">
        <w:rPr>
          <w:color w:val="auto"/>
          <w:szCs w:val="24"/>
        </w:rPr>
        <w:t>こと</w:t>
      </w:r>
      <w:r w:rsidRPr="000377F1">
        <w:rPr>
          <w:rFonts w:hint="eastAsia"/>
          <w:color w:val="auto"/>
          <w:szCs w:val="24"/>
        </w:rPr>
        <w:t>。</w:t>
      </w:r>
      <w:r w:rsidRPr="000377F1">
        <w:rPr>
          <w:color w:val="auto"/>
          <w:szCs w:val="24"/>
        </w:rPr>
        <w:t xml:space="preserve"> </w:t>
      </w:r>
    </w:p>
    <w:p w14:paraId="35430713" w14:textId="7F2B4591" w:rsidR="00754385" w:rsidRPr="000377F1" w:rsidRDefault="001C2C71" w:rsidP="00754385">
      <w:pPr>
        <w:spacing w:after="109"/>
        <w:ind w:right="4" w:firstLine="274"/>
        <w:rPr>
          <w:color w:val="auto"/>
          <w:szCs w:val="24"/>
        </w:rPr>
      </w:pPr>
      <w:r w:rsidRPr="000377F1">
        <w:rPr>
          <w:rFonts w:hint="eastAsia"/>
          <w:color w:val="auto"/>
          <w:szCs w:val="24"/>
        </w:rPr>
        <w:t xml:space="preserve">　</w:t>
      </w:r>
    </w:p>
    <w:p w14:paraId="68C7BEBE" w14:textId="1983E103" w:rsidR="001508C5" w:rsidRPr="000377F1" w:rsidRDefault="00B05A5B" w:rsidP="00754385">
      <w:pPr>
        <w:spacing w:after="109"/>
        <w:ind w:right="4" w:firstLine="274"/>
        <w:rPr>
          <w:b/>
          <w:color w:val="auto"/>
          <w:szCs w:val="24"/>
        </w:rPr>
      </w:pPr>
      <w:r w:rsidRPr="000377F1">
        <w:rPr>
          <w:rFonts w:hint="eastAsia"/>
          <w:b/>
          <w:color w:val="auto"/>
          <w:szCs w:val="24"/>
        </w:rPr>
        <w:t xml:space="preserve">12　</w:t>
      </w:r>
      <w:r w:rsidR="00E065EA" w:rsidRPr="000377F1">
        <w:rPr>
          <w:rFonts w:hint="eastAsia"/>
          <w:b/>
          <w:color w:val="auto"/>
          <w:szCs w:val="24"/>
        </w:rPr>
        <w:t>職員、</w:t>
      </w:r>
      <w:r w:rsidR="004041AC" w:rsidRPr="000377F1">
        <w:rPr>
          <w:b/>
          <w:color w:val="auto"/>
          <w:szCs w:val="24"/>
        </w:rPr>
        <w:t>従事</w:t>
      </w:r>
      <w:r w:rsidR="009B06AE" w:rsidRPr="000377F1">
        <w:rPr>
          <w:rFonts w:hint="eastAsia"/>
          <w:b/>
          <w:color w:val="auto"/>
          <w:szCs w:val="24"/>
        </w:rPr>
        <w:t>者、</w:t>
      </w:r>
      <w:r w:rsidR="002B663B" w:rsidRPr="000377F1">
        <w:rPr>
          <w:rFonts w:hint="eastAsia"/>
          <w:b/>
          <w:color w:val="auto"/>
          <w:szCs w:val="24"/>
        </w:rPr>
        <w:t>イベント</w:t>
      </w:r>
      <w:r w:rsidR="009B06AE" w:rsidRPr="000377F1">
        <w:rPr>
          <w:rFonts w:hint="eastAsia"/>
          <w:b/>
          <w:color w:val="auto"/>
          <w:szCs w:val="24"/>
        </w:rPr>
        <w:t>関係者</w:t>
      </w:r>
      <w:r w:rsidR="004041AC" w:rsidRPr="000377F1">
        <w:rPr>
          <w:b/>
          <w:color w:val="auto"/>
          <w:szCs w:val="24"/>
        </w:rPr>
        <w:t>に</w:t>
      </w:r>
      <w:r w:rsidR="00722C58" w:rsidRPr="000377F1">
        <w:rPr>
          <w:rFonts w:hint="eastAsia"/>
          <w:b/>
          <w:color w:val="auto"/>
          <w:szCs w:val="24"/>
        </w:rPr>
        <w:t>要請する</w:t>
      </w:r>
      <w:r w:rsidR="004041AC" w:rsidRPr="000377F1">
        <w:rPr>
          <w:b/>
          <w:color w:val="auto"/>
          <w:szCs w:val="24"/>
        </w:rPr>
        <w:t>感染</w:t>
      </w:r>
      <w:r w:rsidR="00E065EA" w:rsidRPr="000377F1">
        <w:rPr>
          <w:rFonts w:hint="eastAsia"/>
          <w:b/>
          <w:color w:val="auto"/>
          <w:szCs w:val="24"/>
        </w:rPr>
        <w:t>予防</w:t>
      </w:r>
      <w:r w:rsidR="004041AC" w:rsidRPr="000377F1">
        <w:rPr>
          <w:b/>
          <w:color w:val="auto"/>
          <w:szCs w:val="24"/>
        </w:rPr>
        <w:t xml:space="preserve">策 </w:t>
      </w:r>
    </w:p>
    <w:p w14:paraId="28BE0D1F" w14:textId="130217B8" w:rsidR="009B06AE" w:rsidRPr="000377F1" w:rsidRDefault="004041AC" w:rsidP="00754385">
      <w:pPr>
        <w:spacing w:after="109"/>
        <w:ind w:left="709" w:right="4" w:hanging="283"/>
        <w:rPr>
          <w:color w:val="auto"/>
          <w:szCs w:val="24"/>
        </w:rPr>
      </w:pPr>
      <w:r w:rsidRPr="000377F1">
        <w:rPr>
          <w:color w:val="auto"/>
          <w:szCs w:val="24"/>
        </w:rPr>
        <w:lastRenderedPageBreak/>
        <w:t xml:space="preserve">・ </w:t>
      </w:r>
      <w:r w:rsidR="00B05A5B" w:rsidRPr="000377F1">
        <w:rPr>
          <w:rFonts w:hint="eastAsia"/>
          <w:color w:val="auto"/>
          <w:szCs w:val="24"/>
        </w:rPr>
        <w:t xml:space="preserve">　</w:t>
      </w:r>
      <w:r w:rsidRPr="000377F1">
        <w:rPr>
          <w:color w:val="auto"/>
          <w:szCs w:val="24"/>
        </w:rPr>
        <w:t>マスク</w:t>
      </w:r>
      <w:r w:rsidR="00A52621" w:rsidRPr="000377F1">
        <w:rPr>
          <w:rFonts w:hint="eastAsia"/>
          <w:color w:val="auto"/>
          <w:szCs w:val="24"/>
        </w:rPr>
        <w:t>を</w:t>
      </w:r>
      <w:r w:rsidRPr="000377F1">
        <w:rPr>
          <w:color w:val="auto"/>
          <w:szCs w:val="24"/>
        </w:rPr>
        <w:t>着用</w:t>
      </w:r>
      <w:r w:rsidR="00A52621" w:rsidRPr="000377F1">
        <w:rPr>
          <w:rFonts w:hint="eastAsia"/>
          <w:color w:val="auto"/>
          <w:szCs w:val="24"/>
        </w:rPr>
        <w:t>する</w:t>
      </w:r>
      <w:r w:rsidR="009B06AE" w:rsidRPr="000377F1">
        <w:rPr>
          <w:rFonts w:hint="eastAsia"/>
          <w:color w:val="auto"/>
          <w:szCs w:val="24"/>
        </w:rPr>
        <w:t>こと（出演者が歌を歌うときなど、表現上困難である場合は除く。）。</w:t>
      </w:r>
    </w:p>
    <w:p w14:paraId="3F1B228D" w14:textId="77777777" w:rsidR="009B06AE" w:rsidRPr="000377F1" w:rsidRDefault="009B06AE" w:rsidP="00754385">
      <w:pPr>
        <w:spacing w:after="109"/>
        <w:ind w:left="423" w:right="4"/>
        <w:rPr>
          <w:color w:val="auto"/>
          <w:szCs w:val="24"/>
        </w:rPr>
      </w:pPr>
      <w:r w:rsidRPr="000377F1">
        <w:rPr>
          <w:rFonts w:hint="eastAsia"/>
          <w:color w:val="auto"/>
          <w:szCs w:val="24"/>
        </w:rPr>
        <w:t>・　咳エチケットの励行</w:t>
      </w:r>
    </w:p>
    <w:p w14:paraId="626F2D82" w14:textId="77777777" w:rsidR="009B06AE" w:rsidRPr="000377F1" w:rsidRDefault="009B06AE" w:rsidP="00754385">
      <w:pPr>
        <w:spacing w:after="109"/>
        <w:ind w:left="423" w:right="4"/>
        <w:rPr>
          <w:color w:val="auto"/>
          <w:szCs w:val="24"/>
        </w:rPr>
      </w:pPr>
      <w:r w:rsidRPr="000377F1">
        <w:rPr>
          <w:rFonts w:hint="eastAsia"/>
          <w:color w:val="auto"/>
          <w:szCs w:val="24"/>
        </w:rPr>
        <w:t>・　こまめな手洗い・手指の消毒の実施</w:t>
      </w:r>
    </w:p>
    <w:p w14:paraId="1A909B49" w14:textId="77777777" w:rsidR="001508C5" w:rsidRPr="000377F1" w:rsidRDefault="004041AC" w:rsidP="00754385">
      <w:pPr>
        <w:spacing w:after="109"/>
        <w:ind w:left="423" w:right="4"/>
        <w:rPr>
          <w:color w:val="auto"/>
          <w:szCs w:val="24"/>
        </w:rPr>
      </w:pPr>
      <w:r w:rsidRPr="000377F1">
        <w:rPr>
          <w:color w:val="auto"/>
          <w:szCs w:val="24"/>
        </w:rPr>
        <w:t xml:space="preserve">・ </w:t>
      </w:r>
      <w:r w:rsidR="00B05A5B" w:rsidRPr="000377F1">
        <w:rPr>
          <w:rFonts w:hint="eastAsia"/>
          <w:color w:val="auto"/>
          <w:szCs w:val="24"/>
        </w:rPr>
        <w:t xml:space="preserve">　</w:t>
      </w:r>
      <w:r w:rsidRPr="000377F1">
        <w:rPr>
          <w:color w:val="auto"/>
          <w:szCs w:val="24"/>
        </w:rPr>
        <w:t>ユニフォームや衣服はこまめに洗濯</w:t>
      </w:r>
      <w:r w:rsidR="00A52621" w:rsidRPr="000377F1">
        <w:rPr>
          <w:rFonts w:hint="eastAsia"/>
          <w:color w:val="auto"/>
          <w:szCs w:val="24"/>
        </w:rPr>
        <w:t>する。</w:t>
      </w:r>
      <w:r w:rsidRPr="000377F1">
        <w:rPr>
          <w:color w:val="auto"/>
          <w:szCs w:val="24"/>
        </w:rPr>
        <w:t xml:space="preserve"> </w:t>
      </w:r>
    </w:p>
    <w:p w14:paraId="38A204AE" w14:textId="17A81001" w:rsidR="00A52621" w:rsidRPr="000377F1" w:rsidRDefault="004041AC" w:rsidP="00754385">
      <w:pPr>
        <w:spacing w:after="109"/>
        <w:ind w:left="658" w:right="4" w:hanging="245"/>
        <w:rPr>
          <w:color w:val="auto"/>
          <w:szCs w:val="24"/>
        </w:rPr>
      </w:pPr>
      <w:r w:rsidRPr="000377F1">
        <w:rPr>
          <w:color w:val="auto"/>
          <w:szCs w:val="24"/>
        </w:rPr>
        <w:t xml:space="preserve">・ </w:t>
      </w:r>
      <w:r w:rsidR="00B05A5B" w:rsidRPr="000377F1">
        <w:rPr>
          <w:rFonts w:hint="eastAsia"/>
          <w:color w:val="auto"/>
          <w:szCs w:val="24"/>
        </w:rPr>
        <w:t xml:space="preserve">　</w:t>
      </w:r>
      <w:r w:rsidRPr="000377F1">
        <w:rPr>
          <w:color w:val="auto"/>
          <w:szCs w:val="24"/>
        </w:rPr>
        <w:t>出勤</w:t>
      </w:r>
      <w:r w:rsidR="00722C58" w:rsidRPr="000377F1">
        <w:rPr>
          <w:rFonts w:hint="eastAsia"/>
          <w:color w:val="auto"/>
          <w:szCs w:val="24"/>
        </w:rPr>
        <w:t>（来園）</w:t>
      </w:r>
      <w:r w:rsidRPr="000377F1">
        <w:rPr>
          <w:color w:val="auto"/>
          <w:szCs w:val="24"/>
        </w:rPr>
        <w:t>前に自宅等での検温を励行し、</w:t>
      </w:r>
      <w:r w:rsidR="006E25EF" w:rsidRPr="000377F1">
        <w:rPr>
          <w:rFonts w:hint="eastAsia"/>
          <w:color w:val="auto"/>
          <w:szCs w:val="24"/>
        </w:rPr>
        <w:t>平熱を超える</w:t>
      </w:r>
      <w:r w:rsidRPr="000377F1">
        <w:rPr>
          <w:color w:val="auto"/>
          <w:szCs w:val="24"/>
        </w:rPr>
        <w:t>発熱</w:t>
      </w:r>
      <w:r w:rsidR="00A52621" w:rsidRPr="000377F1">
        <w:rPr>
          <w:rFonts w:hint="eastAsia"/>
          <w:color w:val="auto"/>
          <w:szCs w:val="24"/>
        </w:rPr>
        <w:t>、咳、のどの痛みなどかぜ症状のある場合</w:t>
      </w:r>
      <w:r w:rsidRPr="000377F1">
        <w:rPr>
          <w:color w:val="auto"/>
          <w:szCs w:val="24"/>
        </w:rPr>
        <w:t>には</w:t>
      </w:r>
      <w:r w:rsidR="00A52621" w:rsidRPr="000377F1">
        <w:rPr>
          <w:rFonts w:hint="eastAsia"/>
          <w:color w:val="auto"/>
          <w:szCs w:val="24"/>
        </w:rPr>
        <w:t>出勤</w:t>
      </w:r>
      <w:r w:rsidR="00722C58" w:rsidRPr="000377F1">
        <w:rPr>
          <w:rFonts w:hint="eastAsia"/>
          <w:color w:val="auto"/>
          <w:szCs w:val="24"/>
        </w:rPr>
        <w:t>（来園）</w:t>
      </w:r>
      <w:r w:rsidR="00A52621" w:rsidRPr="000377F1">
        <w:rPr>
          <w:rFonts w:hint="eastAsia"/>
          <w:color w:val="auto"/>
          <w:szCs w:val="24"/>
        </w:rPr>
        <w:t>を控える。</w:t>
      </w:r>
    </w:p>
    <w:p w14:paraId="3A9A53CA" w14:textId="4E074DB0" w:rsidR="00A52621" w:rsidRPr="000377F1" w:rsidRDefault="00A52621" w:rsidP="00754385">
      <w:pPr>
        <w:spacing w:after="109"/>
        <w:ind w:left="658" w:right="4" w:hanging="245"/>
        <w:rPr>
          <w:color w:val="auto"/>
          <w:szCs w:val="24"/>
        </w:rPr>
      </w:pPr>
      <w:r w:rsidRPr="000377F1">
        <w:rPr>
          <w:rFonts w:hint="eastAsia"/>
          <w:color w:val="auto"/>
          <w:szCs w:val="24"/>
        </w:rPr>
        <w:t>・　2週間前まで</w:t>
      </w:r>
      <w:r w:rsidR="004041AC" w:rsidRPr="000377F1">
        <w:rPr>
          <w:color w:val="auto"/>
          <w:szCs w:val="24"/>
        </w:rPr>
        <w:t>に、下記の症状</w:t>
      </w:r>
      <w:r w:rsidR="00E065EA" w:rsidRPr="000377F1">
        <w:rPr>
          <w:rFonts w:hint="eastAsia"/>
          <w:color w:val="auto"/>
          <w:szCs w:val="24"/>
        </w:rPr>
        <w:t>等</w:t>
      </w:r>
      <w:r w:rsidR="004041AC" w:rsidRPr="000377F1">
        <w:rPr>
          <w:color w:val="auto"/>
          <w:szCs w:val="24"/>
        </w:rPr>
        <w:t>に該当する場合も、</w:t>
      </w:r>
      <w:r w:rsidR="00722C58" w:rsidRPr="000377F1">
        <w:rPr>
          <w:rFonts w:hint="eastAsia"/>
          <w:color w:val="auto"/>
          <w:szCs w:val="24"/>
        </w:rPr>
        <w:t>出勤（来園）を控える</w:t>
      </w:r>
      <w:r w:rsidRPr="000377F1">
        <w:rPr>
          <w:rFonts w:hint="eastAsia"/>
          <w:color w:val="auto"/>
          <w:szCs w:val="24"/>
        </w:rPr>
        <w:t>。</w:t>
      </w:r>
    </w:p>
    <w:p w14:paraId="4D8D3849" w14:textId="72F82BCB"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平熱を超える発熱</w:t>
      </w:r>
      <w:r w:rsidR="00662135" w:rsidRPr="000377F1">
        <w:rPr>
          <w:rFonts w:hint="eastAsia"/>
          <w:color w:val="auto"/>
          <w:szCs w:val="24"/>
        </w:rPr>
        <w:t>がある</w:t>
      </w:r>
      <w:r w:rsidR="00B25C87" w:rsidRPr="000377F1">
        <w:rPr>
          <w:rFonts w:hint="eastAsia"/>
          <w:color w:val="auto"/>
          <w:szCs w:val="24"/>
        </w:rPr>
        <w:t>（37.5度以上又は平熱比1度超過）</w:t>
      </w:r>
    </w:p>
    <w:p w14:paraId="3DB5226F"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咳、のどの痛み等の風邪の症状</w:t>
      </w:r>
      <w:r w:rsidR="00662135" w:rsidRPr="000377F1">
        <w:rPr>
          <w:rFonts w:hint="eastAsia"/>
          <w:color w:val="auto"/>
          <w:szCs w:val="24"/>
        </w:rPr>
        <w:t>がある</w:t>
      </w:r>
    </w:p>
    <w:p w14:paraId="68F6D4F6"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だるさ（倦怠感）、息苦しさ（呼吸困難）</w:t>
      </w:r>
      <w:r w:rsidR="00662135" w:rsidRPr="000377F1">
        <w:rPr>
          <w:rFonts w:hint="eastAsia"/>
          <w:color w:val="auto"/>
          <w:szCs w:val="24"/>
        </w:rPr>
        <w:t>がある</w:t>
      </w:r>
    </w:p>
    <w:p w14:paraId="6054DCFF"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嗅覚や味覚の異常</w:t>
      </w:r>
      <w:r w:rsidR="00662135" w:rsidRPr="000377F1">
        <w:rPr>
          <w:rFonts w:hint="eastAsia"/>
          <w:color w:val="auto"/>
          <w:szCs w:val="24"/>
        </w:rPr>
        <w:t>がある</w:t>
      </w:r>
    </w:p>
    <w:p w14:paraId="32AF179A"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体が重く感じる、疲れやすい等</w:t>
      </w:r>
    </w:p>
    <w:p w14:paraId="0229372E"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新型コロナウイルス感染症陽性とされた者との濃厚接触がある</w:t>
      </w:r>
    </w:p>
    <w:p w14:paraId="02369716" w14:textId="77777777" w:rsidR="00E065EA" w:rsidRPr="000377F1" w:rsidRDefault="00E065EA" w:rsidP="00754385">
      <w:pPr>
        <w:spacing w:after="109"/>
        <w:ind w:left="423" w:right="4"/>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同居家族や身近な知人に感染が疑われる方がいる</w:t>
      </w:r>
    </w:p>
    <w:p w14:paraId="034EE364" w14:textId="4C5FDD65" w:rsidR="004041AC" w:rsidRPr="000377F1" w:rsidRDefault="00E065EA" w:rsidP="00754385">
      <w:pPr>
        <w:spacing w:after="109"/>
        <w:ind w:left="709" w:right="4" w:hanging="296"/>
        <w:rPr>
          <w:color w:val="auto"/>
          <w:szCs w:val="24"/>
        </w:rPr>
      </w:pPr>
      <w:r w:rsidRPr="000377F1">
        <w:rPr>
          <w:rFonts w:hint="eastAsia"/>
          <w:color w:val="auto"/>
          <w:szCs w:val="24"/>
        </w:rPr>
        <w:t>・</w:t>
      </w:r>
      <w:r w:rsidR="00B05A5B" w:rsidRPr="000377F1">
        <w:rPr>
          <w:rFonts w:hint="eastAsia"/>
          <w:color w:val="auto"/>
          <w:szCs w:val="24"/>
        </w:rPr>
        <w:t xml:space="preserve">　</w:t>
      </w:r>
      <w:r w:rsidRPr="000377F1">
        <w:rPr>
          <w:rFonts w:hint="eastAsia"/>
          <w:color w:val="auto"/>
          <w:szCs w:val="24"/>
        </w:rPr>
        <w:t>政府から入国制限、入国後の観察期間を必要とされている国、地域等への渡航又は当該在住者との濃厚接触がある</w:t>
      </w:r>
      <w:r w:rsidR="004041AC" w:rsidRPr="000377F1">
        <w:rPr>
          <w:rFonts w:hint="eastAsia"/>
          <w:color w:val="auto"/>
          <w:szCs w:val="24"/>
        </w:rPr>
        <w:t>。</w:t>
      </w:r>
    </w:p>
    <w:p w14:paraId="047626E1" w14:textId="77777777" w:rsidR="00B05A5B" w:rsidRPr="000377F1" w:rsidRDefault="00B05A5B" w:rsidP="00754385">
      <w:pPr>
        <w:spacing w:after="109"/>
        <w:ind w:left="709" w:right="4" w:hanging="296"/>
        <w:rPr>
          <w:color w:val="auto"/>
          <w:szCs w:val="24"/>
        </w:rPr>
      </w:pPr>
    </w:p>
    <w:p w14:paraId="43BE3064" w14:textId="77777777" w:rsidR="00E065EA" w:rsidRPr="000377F1" w:rsidRDefault="00B05A5B" w:rsidP="00754385">
      <w:pPr>
        <w:spacing w:after="109"/>
        <w:ind w:left="709" w:right="4" w:hanging="567"/>
        <w:rPr>
          <w:b/>
          <w:color w:val="auto"/>
          <w:szCs w:val="24"/>
        </w:rPr>
      </w:pPr>
      <w:r w:rsidRPr="000377F1">
        <w:rPr>
          <w:rFonts w:hint="eastAsia"/>
          <w:b/>
          <w:color w:val="auto"/>
          <w:szCs w:val="24"/>
        </w:rPr>
        <w:t xml:space="preserve">13　</w:t>
      </w:r>
      <w:r w:rsidR="00E065EA" w:rsidRPr="000377F1">
        <w:rPr>
          <w:b/>
          <w:color w:val="auto"/>
          <w:szCs w:val="24"/>
        </w:rPr>
        <w:t xml:space="preserve"> </w:t>
      </w:r>
      <w:r w:rsidR="004041AC" w:rsidRPr="000377F1">
        <w:rPr>
          <w:rFonts w:hint="eastAsia"/>
          <w:b/>
          <w:color w:val="auto"/>
          <w:szCs w:val="24"/>
        </w:rPr>
        <w:t>クラスター発生対策</w:t>
      </w:r>
    </w:p>
    <w:p w14:paraId="725334E2" w14:textId="13591D07" w:rsidR="004041AC" w:rsidRPr="000377F1" w:rsidRDefault="00B05A5B" w:rsidP="00754385">
      <w:pPr>
        <w:spacing w:after="109"/>
        <w:ind w:left="709" w:right="4" w:hanging="296"/>
        <w:rPr>
          <w:color w:val="auto"/>
          <w:szCs w:val="24"/>
        </w:rPr>
      </w:pPr>
      <w:r w:rsidRPr="000377F1">
        <w:rPr>
          <w:rFonts w:hint="eastAsia"/>
          <w:color w:val="auto"/>
          <w:szCs w:val="24"/>
        </w:rPr>
        <w:t xml:space="preserve">・　</w:t>
      </w:r>
      <w:r w:rsidR="009B06AE" w:rsidRPr="000377F1">
        <w:rPr>
          <w:rFonts w:hint="eastAsia"/>
          <w:color w:val="auto"/>
          <w:szCs w:val="24"/>
        </w:rPr>
        <w:t>参加者（観客）、従事者、</w:t>
      </w:r>
      <w:r w:rsidR="002B663B" w:rsidRPr="000377F1">
        <w:rPr>
          <w:rFonts w:hint="eastAsia"/>
          <w:color w:val="auto"/>
          <w:szCs w:val="24"/>
        </w:rPr>
        <w:t>イベント</w:t>
      </w:r>
      <w:r w:rsidR="00662135" w:rsidRPr="000377F1">
        <w:rPr>
          <w:rFonts w:hint="eastAsia"/>
          <w:color w:val="auto"/>
          <w:szCs w:val="24"/>
        </w:rPr>
        <w:t>関係者</w:t>
      </w:r>
      <w:r w:rsidR="004041AC" w:rsidRPr="000377F1">
        <w:rPr>
          <w:color w:val="auto"/>
          <w:szCs w:val="24"/>
        </w:rPr>
        <w:t>の氏名及び緊急連絡先</w:t>
      </w:r>
      <w:r w:rsidR="00EB508E" w:rsidRPr="000377F1">
        <w:rPr>
          <w:rFonts w:hint="eastAsia"/>
          <w:color w:val="auto"/>
          <w:szCs w:val="24"/>
        </w:rPr>
        <w:t>について、一覧表を作成するなどして</w:t>
      </w:r>
      <w:r w:rsidR="001860FE" w:rsidRPr="000377F1">
        <w:rPr>
          <w:rFonts w:hint="eastAsia"/>
          <w:color w:val="auto"/>
          <w:szCs w:val="24"/>
        </w:rPr>
        <w:t>、</w:t>
      </w:r>
      <w:r w:rsidR="004041AC" w:rsidRPr="000377F1">
        <w:rPr>
          <w:color w:val="auto"/>
          <w:szCs w:val="24"/>
        </w:rPr>
        <w:t>把握</w:t>
      </w:r>
      <w:r w:rsidRPr="000377F1">
        <w:rPr>
          <w:rFonts w:hint="eastAsia"/>
          <w:color w:val="auto"/>
          <w:szCs w:val="24"/>
        </w:rPr>
        <w:t>しておく</w:t>
      </w:r>
      <w:r w:rsidR="004041AC" w:rsidRPr="000377F1">
        <w:rPr>
          <w:rFonts w:hint="eastAsia"/>
          <w:color w:val="auto"/>
          <w:szCs w:val="24"/>
        </w:rPr>
        <w:t>。</w:t>
      </w:r>
    </w:p>
    <w:p w14:paraId="7D20C320" w14:textId="766741DC" w:rsidR="004041AC" w:rsidRPr="000377F1" w:rsidRDefault="004041AC" w:rsidP="00754385">
      <w:pPr>
        <w:spacing w:after="109"/>
        <w:ind w:left="709" w:right="4" w:hanging="296"/>
        <w:rPr>
          <w:color w:val="auto"/>
          <w:szCs w:val="24"/>
        </w:rPr>
      </w:pPr>
      <w:r w:rsidRPr="000377F1">
        <w:rPr>
          <w:rFonts w:hint="eastAsia"/>
          <w:color w:val="auto"/>
          <w:szCs w:val="24"/>
        </w:rPr>
        <w:t>・</w:t>
      </w:r>
      <w:r w:rsidR="00B05A5B" w:rsidRPr="000377F1">
        <w:rPr>
          <w:rFonts w:hint="eastAsia"/>
          <w:color w:val="auto"/>
          <w:szCs w:val="24"/>
        </w:rPr>
        <w:t xml:space="preserve">　</w:t>
      </w:r>
      <w:r w:rsidR="00662135" w:rsidRPr="000377F1">
        <w:rPr>
          <w:rFonts w:hint="eastAsia"/>
          <w:color w:val="auto"/>
          <w:szCs w:val="24"/>
        </w:rPr>
        <w:t>取得した個人情報は、</w:t>
      </w:r>
      <w:r w:rsidR="00B05A5B" w:rsidRPr="000377F1">
        <w:rPr>
          <w:rFonts w:hint="eastAsia"/>
          <w:color w:val="auto"/>
          <w:szCs w:val="24"/>
        </w:rPr>
        <w:t>感染拡大防止対策のため、保健所等の公的機関からの要請に基づき</w:t>
      </w:r>
      <w:r w:rsidRPr="000377F1">
        <w:rPr>
          <w:color w:val="auto"/>
          <w:szCs w:val="24"/>
        </w:rPr>
        <w:t>提供</w:t>
      </w:r>
      <w:r w:rsidR="00B05A5B" w:rsidRPr="000377F1">
        <w:rPr>
          <w:rFonts w:hint="eastAsia"/>
          <w:color w:val="auto"/>
          <w:szCs w:val="24"/>
        </w:rPr>
        <w:t>する</w:t>
      </w:r>
      <w:r w:rsidR="00EB508E" w:rsidRPr="000377F1">
        <w:rPr>
          <w:rFonts w:hint="eastAsia"/>
          <w:color w:val="auto"/>
          <w:szCs w:val="24"/>
        </w:rPr>
        <w:t>（</w:t>
      </w:r>
      <w:r w:rsidR="009B06AE" w:rsidRPr="000377F1">
        <w:rPr>
          <w:rFonts w:hint="eastAsia"/>
          <w:color w:val="auto"/>
          <w:szCs w:val="24"/>
        </w:rPr>
        <w:t>参加者（観客）、従事者、</w:t>
      </w:r>
      <w:r w:rsidR="002B663B" w:rsidRPr="000377F1">
        <w:rPr>
          <w:rFonts w:hint="eastAsia"/>
          <w:color w:val="auto"/>
          <w:szCs w:val="24"/>
        </w:rPr>
        <w:t>イベント</w:t>
      </w:r>
      <w:r w:rsidR="00EB508E" w:rsidRPr="000377F1">
        <w:rPr>
          <w:rFonts w:hint="eastAsia"/>
          <w:color w:val="auto"/>
          <w:szCs w:val="24"/>
        </w:rPr>
        <w:t>関係者に対しては、事前に周知し</w:t>
      </w:r>
      <w:r w:rsidR="00E174EB" w:rsidRPr="000377F1">
        <w:rPr>
          <w:rFonts w:hint="eastAsia"/>
          <w:color w:val="auto"/>
          <w:szCs w:val="24"/>
        </w:rPr>
        <w:t>同意を得</w:t>
      </w:r>
      <w:r w:rsidR="00EB508E" w:rsidRPr="000377F1">
        <w:rPr>
          <w:rFonts w:hint="eastAsia"/>
          <w:color w:val="auto"/>
          <w:szCs w:val="24"/>
        </w:rPr>
        <w:t>ておく。）</w:t>
      </w:r>
      <w:r w:rsidR="00662135" w:rsidRPr="000377F1">
        <w:rPr>
          <w:rFonts w:hint="eastAsia"/>
          <w:color w:val="auto"/>
          <w:szCs w:val="24"/>
        </w:rPr>
        <w:t>。</w:t>
      </w:r>
      <w:r w:rsidRPr="000377F1">
        <w:rPr>
          <w:color w:val="auto"/>
          <w:szCs w:val="24"/>
        </w:rPr>
        <w:t xml:space="preserve"> </w:t>
      </w:r>
    </w:p>
    <w:p w14:paraId="72568529" w14:textId="2D0F96A5" w:rsidR="00001A03" w:rsidRPr="000377F1" w:rsidRDefault="00001A03" w:rsidP="00754385">
      <w:pPr>
        <w:spacing w:after="109"/>
        <w:ind w:left="709" w:right="4" w:hanging="296"/>
        <w:rPr>
          <w:color w:val="auto"/>
          <w:szCs w:val="24"/>
        </w:rPr>
      </w:pPr>
      <w:r w:rsidRPr="000377F1">
        <w:rPr>
          <w:rFonts w:hint="eastAsia"/>
          <w:color w:val="auto"/>
          <w:szCs w:val="24"/>
        </w:rPr>
        <w:t>・　参加者（観客）、従事者、イベント関係者に対して</w:t>
      </w:r>
      <w:r w:rsidR="00DE2E87" w:rsidRPr="000377F1">
        <w:rPr>
          <w:rFonts w:hint="eastAsia"/>
          <w:color w:val="auto"/>
          <w:szCs w:val="24"/>
        </w:rPr>
        <w:t>、</w:t>
      </w:r>
      <w:r w:rsidRPr="000377F1">
        <w:rPr>
          <w:rFonts w:hint="eastAsia"/>
          <w:color w:val="auto"/>
          <w:szCs w:val="24"/>
        </w:rPr>
        <w:t>新型コロナウイルス接触確認アプリ（COCOA）のインストールを案内し、要請する。</w:t>
      </w:r>
    </w:p>
    <w:p w14:paraId="6CEA9ABC" w14:textId="4840CF51" w:rsidR="004041AC" w:rsidRPr="000377F1" w:rsidRDefault="00956F36" w:rsidP="00956F36">
      <w:pPr>
        <w:spacing w:after="109"/>
        <w:ind w:left="709" w:right="4" w:hanging="293"/>
        <w:rPr>
          <w:color w:val="auto"/>
          <w:szCs w:val="24"/>
        </w:rPr>
      </w:pPr>
      <w:r w:rsidRPr="000377F1">
        <w:rPr>
          <w:rFonts w:hint="eastAsia"/>
          <w:color w:val="auto"/>
          <w:szCs w:val="24"/>
        </w:rPr>
        <w:t>・　公演当日、会場内に感染者がいたことが判明した場合は、参加者（観客）、従事者、イベント関係者に対して速やかに告知する。</w:t>
      </w:r>
    </w:p>
    <w:p w14:paraId="795E2DCA" w14:textId="77777777" w:rsidR="00DE2E87" w:rsidRPr="000377F1" w:rsidRDefault="00DE2E87" w:rsidP="00956F36">
      <w:pPr>
        <w:spacing w:after="109"/>
        <w:ind w:left="709" w:right="4" w:hanging="293"/>
        <w:rPr>
          <w:color w:val="auto"/>
          <w:szCs w:val="24"/>
        </w:rPr>
      </w:pPr>
    </w:p>
    <w:p w14:paraId="7F3EFEBA" w14:textId="77777777" w:rsidR="001508C5" w:rsidRPr="000377F1" w:rsidRDefault="004041AC" w:rsidP="00754385">
      <w:pPr>
        <w:spacing w:after="109"/>
        <w:ind w:left="0" w:firstLine="0"/>
        <w:rPr>
          <w:b/>
          <w:color w:val="auto"/>
          <w:szCs w:val="24"/>
        </w:rPr>
      </w:pPr>
      <w:r w:rsidRPr="000377F1">
        <w:rPr>
          <w:b/>
          <w:color w:val="auto"/>
          <w:szCs w:val="24"/>
        </w:rPr>
        <w:t xml:space="preserve">  </w:t>
      </w:r>
      <w:r w:rsidR="00B05A5B" w:rsidRPr="000377F1">
        <w:rPr>
          <w:rFonts w:hint="eastAsia"/>
          <w:b/>
          <w:color w:val="auto"/>
          <w:szCs w:val="24"/>
        </w:rPr>
        <w:t>14</w:t>
      </w:r>
      <w:r w:rsidR="00E065EA" w:rsidRPr="000377F1">
        <w:rPr>
          <w:rFonts w:hint="eastAsia"/>
          <w:b/>
          <w:color w:val="auto"/>
          <w:szCs w:val="24"/>
        </w:rPr>
        <w:t xml:space="preserve">　利用許可により施設を利用させる場合の</w:t>
      </w:r>
      <w:r w:rsidR="005E425F" w:rsidRPr="000377F1">
        <w:rPr>
          <w:rFonts w:hint="eastAsia"/>
          <w:b/>
          <w:color w:val="auto"/>
          <w:szCs w:val="24"/>
        </w:rPr>
        <w:t>措置</w:t>
      </w:r>
    </w:p>
    <w:p w14:paraId="3A2A3A4A" w14:textId="77777777" w:rsidR="00DB1755" w:rsidRPr="000377F1" w:rsidRDefault="00E065EA" w:rsidP="00754385">
      <w:pPr>
        <w:spacing w:after="109"/>
        <w:ind w:leftChars="177" w:left="708" w:hangingChars="118" w:hanging="283"/>
        <w:rPr>
          <w:color w:val="auto"/>
          <w:szCs w:val="24"/>
        </w:rPr>
      </w:pPr>
      <w:r w:rsidRPr="000377F1">
        <w:rPr>
          <w:rFonts w:hint="eastAsia"/>
          <w:color w:val="auto"/>
          <w:szCs w:val="24"/>
        </w:rPr>
        <w:t xml:space="preserve">・　</w:t>
      </w:r>
      <w:r w:rsidR="00DB1755" w:rsidRPr="000377F1">
        <w:rPr>
          <w:rFonts w:hint="eastAsia"/>
          <w:color w:val="auto"/>
          <w:szCs w:val="24"/>
        </w:rPr>
        <w:t>申請者に対し、施設管理者（指定管理者）が求める上記の感染拡大予防対策の内容について、あらかじめ十分に説明する。</w:t>
      </w:r>
    </w:p>
    <w:p w14:paraId="6CE894E5" w14:textId="66E721B6" w:rsidR="007D6094" w:rsidRPr="000377F1" w:rsidRDefault="00DB1755" w:rsidP="00754385">
      <w:pPr>
        <w:spacing w:after="109"/>
        <w:ind w:leftChars="177" w:left="708" w:hangingChars="118" w:hanging="283"/>
        <w:rPr>
          <w:color w:val="auto"/>
          <w:szCs w:val="24"/>
        </w:rPr>
      </w:pPr>
      <w:r w:rsidRPr="000377F1">
        <w:rPr>
          <w:rFonts w:hint="eastAsia"/>
          <w:color w:val="auto"/>
          <w:szCs w:val="24"/>
        </w:rPr>
        <w:lastRenderedPageBreak/>
        <w:t xml:space="preserve">・　</w:t>
      </w:r>
      <w:r w:rsidR="00722C58" w:rsidRPr="000377F1">
        <w:rPr>
          <w:rFonts w:hint="eastAsia"/>
          <w:color w:val="auto"/>
          <w:szCs w:val="24"/>
        </w:rPr>
        <w:t>イベント</w:t>
      </w:r>
      <w:r w:rsidR="002B663B" w:rsidRPr="000377F1">
        <w:rPr>
          <w:rFonts w:hint="eastAsia"/>
          <w:color w:val="auto"/>
          <w:szCs w:val="24"/>
        </w:rPr>
        <w:t>の実施に先立ち、</w:t>
      </w:r>
      <w:r w:rsidR="003C707D" w:rsidRPr="000377F1">
        <w:rPr>
          <w:rFonts w:hint="eastAsia"/>
          <w:color w:val="auto"/>
          <w:szCs w:val="24"/>
        </w:rPr>
        <w:t>利用申請、協議の段階で、</w:t>
      </w:r>
      <w:r w:rsidR="007D6094" w:rsidRPr="000377F1">
        <w:rPr>
          <w:rFonts w:hint="eastAsia"/>
          <w:color w:val="auto"/>
          <w:szCs w:val="24"/>
        </w:rPr>
        <w:t>上記1～13の対策のうち、施設管理者（指定管理者）</w:t>
      </w:r>
      <w:r w:rsidR="00127053" w:rsidRPr="000377F1">
        <w:rPr>
          <w:rFonts w:hint="eastAsia"/>
          <w:color w:val="auto"/>
          <w:szCs w:val="24"/>
        </w:rPr>
        <w:t>が行うべき</w:t>
      </w:r>
      <w:r w:rsidR="002B663B" w:rsidRPr="000377F1">
        <w:rPr>
          <w:rFonts w:hint="eastAsia"/>
          <w:color w:val="auto"/>
          <w:szCs w:val="24"/>
        </w:rPr>
        <w:t>事項</w:t>
      </w:r>
      <w:r w:rsidR="007D6094" w:rsidRPr="000377F1">
        <w:rPr>
          <w:rFonts w:hint="eastAsia"/>
          <w:color w:val="auto"/>
          <w:szCs w:val="24"/>
        </w:rPr>
        <w:t>と申請者（イベント主催者）が行うべき</w:t>
      </w:r>
      <w:r w:rsidR="002B663B" w:rsidRPr="000377F1">
        <w:rPr>
          <w:rFonts w:hint="eastAsia"/>
          <w:color w:val="auto"/>
          <w:szCs w:val="24"/>
        </w:rPr>
        <w:t>事項の</w:t>
      </w:r>
      <w:r w:rsidR="007D6094" w:rsidRPr="000377F1">
        <w:rPr>
          <w:rFonts w:hint="eastAsia"/>
          <w:color w:val="auto"/>
          <w:szCs w:val="24"/>
        </w:rPr>
        <w:t>役割分担について、あらかじめ明確にしておく。</w:t>
      </w:r>
    </w:p>
    <w:p w14:paraId="270F483E" w14:textId="6CFE5438" w:rsidR="001508C5" w:rsidRPr="00242CBA" w:rsidRDefault="007D6094" w:rsidP="00BF2329">
      <w:pPr>
        <w:spacing w:after="109"/>
        <w:ind w:leftChars="177" w:left="708" w:hangingChars="118" w:hanging="283"/>
        <w:rPr>
          <w:color w:val="auto"/>
          <w:szCs w:val="24"/>
        </w:rPr>
      </w:pPr>
      <w:r w:rsidRPr="000377F1">
        <w:rPr>
          <w:rFonts w:hint="eastAsia"/>
          <w:color w:val="auto"/>
          <w:szCs w:val="24"/>
        </w:rPr>
        <w:t xml:space="preserve">・　</w:t>
      </w:r>
      <w:r w:rsidR="006070C7" w:rsidRPr="000377F1">
        <w:rPr>
          <w:rFonts w:hint="eastAsia"/>
          <w:color w:val="auto"/>
          <w:szCs w:val="24"/>
        </w:rPr>
        <w:t>申請</w:t>
      </w:r>
      <w:r w:rsidR="00DB1755" w:rsidRPr="000377F1">
        <w:rPr>
          <w:rFonts w:hint="eastAsia"/>
          <w:color w:val="auto"/>
          <w:szCs w:val="24"/>
        </w:rPr>
        <w:t>にあたっては、</w:t>
      </w:r>
      <w:r w:rsidR="003C707D" w:rsidRPr="000377F1">
        <w:rPr>
          <w:rFonts w:hint="eastAsia"/>
          <w:color w:val="auto"/>
          <w:szCs w:val="24"/>
        </w:rPr>
        <w:t>申請者が行うこととされた感染予防対策</w:t>
      </w:r>
      <w:r w:rsidR="006070C7" w:rsidRPr="000377F1">
        <w:rPr>
          <w:rFonts w:hint="eastAsia"/>
          <w:color w:val="auto"/>
          <w:szCs w:val="24"/>
        </w:rPr>
        <w:t>の</w:t>
      </w:r>
      <w:r w:rsidR="002F1719" w:rsidRPr="000377F1">
        <w:rPr>
          <w:rFonts w:hint="eastAsia"/>
          <w:color w:val="auto"/>
          <w:szCs w:val="24"/>
        </w:rPr>
        <w:t>実施に</w:t>
      </w:r>
      <w:r w:rsidR="006070C7" w:rsidRPr="000377F1">
        <w:rPr>
          <w:rFonts w:hint="eastAsia"/>
          <w:color w:val="auto"/>
          <w:szCs w:val="24"/>
        </w:rPr>
        <w:t>関する書類の提出を求め、</w:t>
      </w:r>
      <w:r w:rsidR="00E174EB" w:rsidRPr="000377F1">
        <w:rPr>
          <w:rFonts w:hint="eastAsia"/>
          <w:color w:val="auto"/>
          <w:szCs w:val="24"/>
        </w:rPr>
        <w:t>許可の際は、</w:t>
      </w:r>
      <w:r w:rsidR="006070C7" w:rsidRPr="000377F1">
        <w:rPr>
          <w:rFonts w:hint="eastAsia"/>
          <w:color w:val="auto"/>
          <w:szCs w:val="24"/>
        </w:rPr>
        <w:t>当該対策の実施を</w:t>
      </w:r>
      <w:r w:rsidR="003C707D" w:rsidRPr="000377F1">
        <w:rPr>
          <w:rFonts w:hint="eastAsia"/>
          <w:color w:val="auto"/>
          <w:szCs w:val="24"/>
        </w:rPr>
        <w:t>利用許可の条件として附す</w:t>
      </w:r>
      <w:r w:rsidR="003C707D" w:rsidRPr="00242CBA">
        <w:rPr>
          <w:rFonts w:hint="eastAsia"/>
          <w:color w:val="auto"/>
          <w:szCs w:val="24"/>
        </w:rPr>
        <w:t>ものとする。</w:t>
      </w:r>
    </w:p>
    <w:sectPr w:rsidR="001508C5" w:rsidRPr="00242CBA">
      <w:headerReference w:type="default" r:id="rId7"/>
      <w:footerReference w:type="even" r:id="rId8"/>
      <w:footerReference w:type="default" r:id="rId9"/>
      <w:footerReference w:type="first" r:id="rId10"/>
      <w:pgSz w:w="11906" w:h="16838"/>
      <w:pgMar w:top="1514" w:right="827" w:bottom="1524" w:left="1087" w:header="72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1431" w14:textId="77777777" w:rsidR="00207196" w:rsidRDefault="00207196">
      <w:pPr>
        <w:spacing w:after="0" w:line="240" w:lineRule="auto"/>
      </w:pPr>
      <w:r>
        <w:separator/>
      </w:r>
    </w:p>
  </w:endnote>
  <w:endnote w:type="continuationSeparator" w:id="0">
    <w:p w14:paraId="18E12DC1" w14:textId="77777777" w:rsidR="00207196" w:rsidRDefault="0020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81AC" w14:textId="77777777" w:rsidR="004041AC" w:rsidRDefault="004041AC">
    <w:pPr>
      <w:spacing w:after="0"/>
      <w:ind w:left="0" w:right="239"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58CD91ED" w14:textId="77777777" w:rsidR="004041AC" w:rsidRDefault="004041AC">
    <w:pPr>
      <w:spacing w:after="0"/>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F9F9" w14:textId="77777777" w:rsidR="004041AC" w:rsidRDefault="004041AC">
    <w:pPr>
      <w:spacing w:after="0"/>
      <w:ind w:left="0" w:right="239"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567CADFB" w14:textId="77777777" w:rsidR="004041AC" w:rsidRDefault="004041AC">
    <w:pPr>
      <w:spacing w:after="0"/>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5CE1F" w14:textId="77777777" w:rsidR="004041AC" w:rsidRDefault="004041AC">
    <w:pPr>
      <w:spacing w:after="0"/>
      <w:ind w:left="0" w:right="239"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14:paraId="45211FD4" w14:textId="77777777" w:rsidR="004041AC" w:rsidRDefault="004041AC">
    <w:pPr>
      <w:spacing w:after="0"/>
      <w:ind w:lef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E2D5" w14:textId="77777777" w:rsidR="00207196" w:rsidRDefault="00207196">
      <w:pPr>
        <w:spacing w:after="0" w:line="240" w:lineRule="auto"/>
      </w:pPr>
      <w:r>
        <w:separator/>
      </w:r>
    </w:p>
  </w:footnote>
  <w:footnote w:type="continuationSeparator" w:id="0">
    <w:p w14:paraId="30C73B16" w14:textId="77777777" w:rsidR="00207196" w:rsidRDefault="0020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5F06" w14:textId="0913C639" w:rsidR="00E4572D" w:rsidRPr="000377F1" w:rsidRDefault="00E4572D" w:rsidP="00625F02">
    <w:pPr>
      <w:pStyle w:val="a3"/>
      <w:jc w:val="right"/>
      <w:rPr>
        <w:color w:val="auto"/>
      </w:rPr>
    </w:pPr>
    <w:r w:rsidRPr="000377F1">
      <w:rPr>
        <w:rFonts w:hint="eastAsia"/>
        <w:color w:val="auto"/>
      </w:rPr>
      <w:t>令和2年</w:t>
    </w:r>
    <w:r w:rsidRPr="000377F1">
      <w:rPr>
        <w:color w:val="auto"/>
      </w:rPr>
      <w:t>8</w:t>
    </w:r>
    <w:r w:rsidRPr="000377F1">
      <w:rPr>
        <w:rFonts w:hint="eastAsia"/>
        <w:color w:val="auto"/>
      </w:rPr>
      <w:t>月</w:t>
    </w:r>
    <w:r w:rsidR="000377F1" w:rsidRPr="000377F1">
      <w:rPr>
        <w:rFonts w:hint="eastAsia"/>
        <w:color w:val="auto"/>
      </w:rPr>
      <w:t xml:space="preserve">　５</w:t>
    </w:r>
    <w:r w:rsidRPr="000377F1">
      <w:rPr>
        <w:rFonts w:hint="eastAsia"/>
        <w:color w:val="auto"/>
      </w:rPr>
      <w:t>日改訂</w:t>
    </w:r>
  </w:p>
  <w:p w14:paraId="080C6106" w14:textId="20D57294" w:rsidR="00625F02" w:rsidRDefault="00625F02" w:rsidP="00625F02">
    <w:pPr>
      <w:pStyle w:val="a3"/>
      <w:jc w:val="right"/>
    </w:pPr>
    <w:r>
      <w:rPr>
        <w:rFonts w:hint="eastAsia"/>
      </w:rPr>
      <w:t>令和2年6月</w:t>
    </w:r>
    <w:r w:rsidR="00092B2F">
      <w:rPr>
        <w:rFonts w:hint="eastAsia"/>
      </w:rPr>
      <w:t>１１日</w:t>
    </w:r>
    <w:r>
      <w:rPr>
        <w:rFonts w:hint="eastAsia"/>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60F07"/>
    <w:multiLevelType w:val="hybridMultilevel"/>
    <w:tmpl w:val="78F48BD2"/>
    <w:lvl w:ilvl="0" w:tplc="4FD073A8">
      <w:start w:val="1"/>
      <w:numFmt w:val="bullet"/>
      <w:lvlText w:val="・"/>
      <w:lvlJc w:val="left"/>
      <w:pPr>
        <w:ind w:left="773"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 w15:restartNumberingAfterBreak="0">
    <w:nsid w:val="207907EA"/>
    <w:multiLevelType w:val="hybridMultilevel"/>
    <w:tmpl w:val="7ED4067E"/>
    <w:lvl w:ilvl="0" w:tplc="81309FD6">
      <w:start w:val="2"/>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52E270C">
      <w:start w:val="1"/>
      <w:numFmt w:val="decimalEnclosedCircle"/>
      <w:lvlText w:val="%2"/>
      <w:lvlJc w:val="left"/>
      <w:pPr>
        <w:ind w:left="12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D8898C0">
      <w:start w:val="1"/>
      <w:numFmt w:val="lowerRoman"/>
      <w:lvlText w:val="%3"/>
      <w:lvlJc w:val="left"/>
      <w:pPr>
        <w:ind w:left="193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11A6F1A">
      <w:start w:val="1"/>
      <w:numFmt w:val="decimal"/>
      <w:lvlText w:val="%4"/>
      <w:lvlJc w:val="left"/>
      <w:pPr>
        <w:ind w:left="265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92C89580">
      <w:start w:val="1"/>
      <w:numFmt w:val="lowerLetter"/>
      <w:lvlText w:val="%5"/>
      <w:lvlJc w:val="left"/>
      <w:pPr>
        <w:ind w:left="337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DF20DC6">
      <w:start w:val="1"/>
      <w:numFmt w:val="lowerRoman"/>
      <w:lvlText w:val="%6"/>
      <w:lvlJc w:val="left"/>
      <w:pPr>
        <w:ind w:left="40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AFAC098">
      <w:start w:val="1"/>
      <w:numFmt w:val="decimal"/>
      <w:lvlText w:val="%7"/>
      <w:lvlJc w:val="left"/>
      <w:pPr>
        <w:ind w:left="48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1DC2614">
      <w:start w:val="1"/>
      <w:numFmt w:val="lowerLetter"/>
      <w:lvlText w:val="%8"/>
      <w:lvlJc w:val="left"/>
      <w:pPr>
        <w:ind w:left="553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46A67AA">
      <w:start w:val="1"/>
      <w:numFmt w:val="lowerRoman"/>
      <w:lvlText w:val="%9"/>
      <w:lvlJc w:val="left"/>
      <w:pPr>
        <w:ind w:left="625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D257A7"/>
    <w:multiLevelType w:val="hybridMultilevel"/>
    <w:tmpl w:val="DF9C01E4"/>
    <w:lvl w:ilvl="0" w:tplc="C3FA018A">
      <w:start w:val="1"/>
      <w:numFmt w:val="decimalEnclosedCircle"/>
      <w:lvlText w:val="%1"/>
      <w:lvlJc w:val="left"/>
      <w:pPr>
        <w:ind w:left="71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83B686F0">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32C8A53A">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7E9A4E">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4AF63470">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0F5C9608">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5AE8D15A">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E41EFF38">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3B2BFAC">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2D6C83"/>
    <w:multiLevelType w:val="hybridMultilevel"/>
    <w:tmpl w:val="36A01888"/>
    <w:lvl w:ilvl="0" w:tplc="8006EF20">
      <w:start w:val="3"/>
      <w:numFmt w:val="decimalEnclosedCircle"/>
      <w:lvlText w:val="%1"/>
      <w:lvlJc w:val="left"/>
      <w:pPr>
        <w:ind w:left="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372E8EC">
      <w:start w:val="1"/>
      <w:numFmt w:val="lowerLetter"/>
      <w:lvlText w:val="%2"/>
      <w:lvlJc w:val="left"/>
      <w:pPr>
        <w:ind w:left="1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30188F30">
      <w:start w:val="1"/>
      <w:numFmt w:val="lowerRoman"/>
      <w:lvlText w:val="%3"/>
      <w:lvlJc w:val="left"/>
      <w:pPr>
        <w:ind w:left="2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658527C">
      <w:start w:val="1"/>
      <w:numFmt w:val="decimal"/>
      <w:lvlText w:val="%4"/>
      <w:lvlJc w:val="left"/>
      <w:pPr>
        <w:ind w:left="2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928BD4A">
      <w:start w:val="1"/>
      <w:numFmt w:val="lowerLetter"/>
      <w:lvlText w:val="%5"/>
      <w:lvlJc w:val="left"/>
      <w:pPr>
        <w:ind w:left="3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ED45E26">
      <w:start w:val="1"/>
      <w:numFmt w:val="lowerRoman"/>
      <w:lvlText w:val="%6"/>
      <w:lvlJc w:val="left"/>
      <w:pPr>
        <w:ind w:left="4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617E7A9C">
      <w:start w:val="1"/>
      <w:numFmt w:val="decimal"/>
      <w:lvlText w:val="%7"/>
      <w:lvlJc w:val="left"/>
      <w:pPr>
        <w:ind w:left="4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FA2D89A">
      <w:start w:val="1"/>
      <w:numFmt w:val="lowerLetter"/>
      <w:lvlText w:val="%8"/>
      <w:lvlJc w:val="left"/>
      <w:pPr>
        <w:ind w:left="5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18070F8">
      <w:start w:val="1"/>
      <w:numFmt w:val="lowerRoman"/>
      <w:lvlText w:val="%9"/>
      <w:lvlJc w:val="left"/>
      <w:pPr>
        <w:ind w:left="6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EF5C69"/>
    <w:multiLevelType w:val="hybridMultilevel"/>
    <w:tmpl w:val="12406F9E"/>
    <w:lvl w:ilvl="0" w:tplc="0B867CE0">
      <w:start w:val="1"/>
      <w:numFmt w:val="bullet"/>
      <w:lvlText w:val="・"/>
      <w:lvlJc w:val="left"/>
      <w:pPr>
        <w:ind w:left="773"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5" w15:restartNumberingAfterBreak="0">
    <w:nsid w:val="68456DEB"/>
    <w:multiLevelType w:val="hybridMultilevel"/>
    <w:tmpl w:val="4762CFF2"/>
    <w:lvl w:ilvl="0" w:tplc="1278E7D4">
      <w:start w:val="1"/>
      <w:numFmt w:val="decimalFullWidth"/>
      <w:lvlText w:val="（%1）"/>
      <w:lvlJc w:val="left"/>
      <w:pPr>
        <w:ind w:left="7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3084BDF6">
      <w:start w:val="1"/>
      <w:numFmt w:val="bullet"/>
      <w:lvlText w:val="-"/>
      <w:lvlJc w:val="left"/>
      <w:pPr>
        <w:ind w:left="10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C0445E4">
      <w:start w:val="1"/>
      <w:numFmt w:val="bullet"/>
      <w:lvlText w:val="▪"/>
      <w:lvlJc w:val="left"/>
      <w:pPr>
        <w:ind w:left="19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9CF85DDA">
      <w:start w:val="1"/>
      <w:numFmt w:val="bullet"/>
      <w:lvlText w:val="•"/>
      <w:lvlJc w:val="left"/>
      <w:pPr>
        <w:ind w:left="265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DB9A1E24">
      <w:start w:val="1"/>
      <w:numFmt w:val="bullet"/>
      <w:lvlText w:val="o"/>
      <w:lvlJc w:val="left"/>
      <w:pPr>
        <w:ind w:left="337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1F01780">
      <w:start w:val="1"/>
      <w:numFmt w:val="bullet"/>
      <w:lvlText w:val="▪"/>
      <w:lvlJc w:val="left"/>
      <w:pPr>
        <w:ind w:left="409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D8EF8DE">
      <w:start w:val="1"/>
      <w:numFmt w:val="bullet"/>
      <w:lvlText w:val="•"/>
      <w:lvlJc w:val="left"/>
      <w:pPr>
        <w:ind w:left="48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3C01B7A">
      <w:start w:val="1"/>
      <w:numFmt w:val="bullet"/>
      <w:lvlText w:val="o"/>
      <w:lvlJc w:val="left"/>
      <w:pPr>
        <w:ind w:left="553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37A5924">
      <w:start w:val="1"/>
      <w:numFmt w:val="bullet"/>
      <w:lvlText w:val="▪"/>
      <w:lvlJc w:val="left"/>
      <w:pPr>
        <w:ind w:left="625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C5"/>
    <w:rsid w:val="00001A03"/>
    <w:rsid w:val="000377F1"/>
    <w:rsid w:val="00044CD4"/>
    <w:rsid w:val="00051649"/>
    <w:rsid w:val="00066894"/>
    <w:rsid w:val="00092B20"/>
    <w:rsid w:val="00092B2F"/>
    <w:rsid w:val="000C10AA"/>
    <w:rsid w:val="000E5685"/>
    <w:rsid w:val="00127053"/>
    <w:rsid w:val="001343C0"/>
    <w:rsid w:val="001508C5"/>
    <w:rsid w:val="001860FE"/>
    <w:rsid w:val="001C2C71"/>
    <w:rsid w:val="00207196"/>
    <w:rsid w:val="00242CBA"/>
    <w:rsid w:val="002A6E23"/>
    <w:rsid w:val="002B663B"/>
    <w:rsid w:val="002D1E20"/>
    <w:rsid w:val="002F1719"/>
    <w:rsid w:val="003C707D"/>
    <w:rsid w:val="004041AC"/>
    <w:rsid w:val="00431F47"/>
    <w:rsid w:val="0049474E"/>
    <w:rsid w:val="0055734C"/>
    <w:rsid w:val="005C0949"/>
    <w:rsid w:val="005D7DCF"/>
    <w:rsid w:val="005E425F"/>
    <w:rsid w:val="006070C7"/>
    <w:rsid w:val="00625F02"/>
    <w:rsid w:val="00662135"/>
    <w:rsid w:val="00662FFD"/>
    <w:rsid w:val="006E25EF"/>
    <w:rsid w:val="006E2608"/>
    <w:rsid w:val="006E35FC"/>
    <w:rsid w:val="00722C58"/>
    <w:rsid w:val="00754385"/>
    <w:rsid w:val="00757774"/>
    <w:rsid w:val="007D6094"/>
    <w:rsid w:val="00835B7A"/>
    <w:rsid w:val="00896877"/>
    <w:rsid w:val="00916127"/>
    <w:rsid w:val="00956F36"/>
    <w:rsid w:val="009B06AE"/>
    <w:rsid w:val="009E0ED1"/>
    <w:rsid w:val="00A52621"/>
    <w:rsid w:val="00AA146E"/>
    <w:rsid w:val="00AD649E"/>
    <w:rsid w:val="00B05A5B"/>
    <w:rsid w:val="00B25C87"/>
    <w:rsid w:val="00BF2329"/>
    <w:rsid w:val="00C67A0B"/>
    <w:rsid w:val="00C779AD"/>
    <w:rsid w:val="00D2480D"/>
    <w:rsid w:val="00D36B74"/>
    <w:rsid w:val="00D82797"/>
    <w:rsid w:val="00DB1755"/>
    <w:rsid w:val="00DE2E87"/>
    <w:rsid w:val="00DF295D"/>
    <w:rsid w:val="00E065EA"/>
    <w:rsid w:val="00E174EB"/>
    <w:rsid w:val="00E4572D"/>
    <w:rsid w:val="00E915F8"/>
    <w:rsid w:val="00E95306"/>
    <w:rsid w:val="00EB508E"/>
    <w:rsid w:val="00EE48B6"/>
    <w:rsid w:val="00F07D8B"/>
    <w:rsid w:val="00F55351"/>
    <w:rsid w:val="00F75BA4"/>
    <w:rsid w:val="00F9476A"/>
    <w:rsid w:val="00FC70BE"/>
    <w:rsid w:val="00FF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C31400"/>
  <w15:docId w15:val="{6AF261A0-DC17-4065-BF88-A4E5FF2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9" w:lineRule="auto"/>
      <w:ind w:left="10" w:hanging="10"/>
    </w:pPr>
    <w:rPr>
      <w:rFonts w:ascii="HG丸ｺﾞｼｯｸM-PRO" w:eastAsia="HG丸ｺﾞｼｯｸM-PRO" w:hAnsi="HG丸ｺﾞｼｯｸM-PRO" w:cs="HG丸ｺﾞｼｯｸM-PRO"/>
      <w:color w:val="000000"/>
      <w:sz w:val="24"/>
    </w:rPr>
  </w:style>
  <w:style w:type="paragraph" w:styleId="1">
    <w:name w:val="heading 1"/>
    <w:next w:val="a"/>
    <w:link w:val="10"/>
    <w:uiPriority w:val="9"/>
    <w:qFormat/>
    <w:pPr>
      <w:keepNext/>
      <w:keepLines/>
      <w:spacing w:after="101" w:line="259" w:lineRule="auto"/>
      <w:ind w:left="10" w:hanging="10"/>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paragraph" w:styleId="a3">
    <w:name w:val="header"/>
    <w:basedOn w:val="a"/>
    <w:link w:val="a4"/>
    <w:uiPriority w:val="99"/>
    <w:unhideWhenUsed/>
    <w:rsid w:val="00431F47"/>
    <w:pPr>
      <w:tabs>
        <w:tab w:val="center" w:pos="4252"/>
        <w:tab w:val="right" w:pos="8504"/>
      </w:tabs>
      <w:snapToGrid w:val="0"/>
    </w:pPr>
  </w:style>
  <w:style w:type="character" w:customStyle="1" w:styleId="a4">
    <w:name w:val="ヘッダー (文字)"/>
    <w:basedOn w:val="a0"/>
    <w:link w:val="a3"/>
    <w:uiPriority w:val="99"/>
    <w:rsid w:val="00431F47"/>
    <w:rPr>
      <w:rFonts w:ascii="HG丸ｺﾞｼｯｸM-PRO" w:eastAsia="HG丸ｺﾞｼｯｸM-PRO" w:hAnsi="HG丸ｺﾞｼｯｸM-PRO" w:cs="HG丸ｺﾞｼｯｸM-PRO"/>
      <w:color w:val="000000"/>
      <w:sz w:val="24"/>
    </w:rPr>
  </w:style>
  <w:style w:type="paragraph" w:styleId="a5">
    <w:name w:val="List Paragraph"/>
    <w:basedOn w:val="a"/>
    <w:uiPriority w:val="34"/>
    <w:qFormat/>
    <w:rsid w:val="006E25EF"/>
    <w:pPr>
      <w:ind w:leftChars="400" w:left="840"/>
    </w:pPr>
  </w:style>
  <w:style w:type="paragraph" w:styleId="a6">
    <w:name w:val="Balloon Text"/>
    <w:basedOn w:val="a"/>
    <w:link w:val="a7"/>
    <w:uiPriority w:val="99"/>
    <w:semiHidden/>
    <w:unhideWhenUsed/>
    <w:rsid w:val="0006689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6894"/>
    <w:rPr>
      <w:rFonts w:asciiTheme="majorHAnsi" w:eastAsiaTheme="majorEastAsia" w:hAnsiTheme="majorHAnsi" w:cstheme="majorBidi"/>
      <w:color w:val="000000"/>
      <w:sz w:val="18"/>
      <w:szCs w:val="18"/>
    </w:rPr>
  </w:style>
  <w:style w:type="character" w:styleId="a8">
    <w:name w:val="annotation reference"/>
    <w:basedOn w:val="a0"/>
    <w:uiPriority w:val="99"/>
    <w:semiHidden/>
    <w:unhideWhenUsed/>
    <w:rsid w:val="00DF295D"/>
    <w:rPr>
      <w:sz w:val="18"/>
      <w:szCs w:val="18"/>
    </w:rPr>
  </w:style>
  <w:style w:type="paragraph" w:styleId="a9">
    <w:name w:val="annotation text"/>
    <w:basedOn w:val="a"/>
    <w:link w:val="aa"/>
    <w:uiPriority w:val="99"/>
    <w:semiHidden/>
    <w:unhideWhenUsed/>
    <w:rsid w:val="00DF295D"/>
  </w:style>
  <w:style w:type="character" w:customStyle="1" w:styleId="aa">
    <w:name w:val="コメント文字列 (文字)"/>
    <w:basedOn w:val="a0"/>
    <w:link w:val="a9"/>
    <w:uiPriority w:val="99"/>
    <w:semiHidden/>
    <w:rsid w:val="00DF295D"/>
    <w:rPr>
      <w:rFonts w:ascii="HG丸ｺﾞｼｯｸM-PRO" w:eastAsia="HG丸ｺﾞｼｯｸM-PRO" w:hAnsi="HG丸ｺﾞｼｯｸM-PRO" w:cs="HG丸ｺﾞｼｯｸM-PRO"/>
      <w:color w:val="000000"/>
      <w:sz w:val="24"/>
    </w:rPr>
  </w:style>
  <w:style w:type="paragraph" w:styleId="ab">
    <w:name w:val="annotation subject"/>
    <w:basedOn w:val="a9"/>
    <w:next w:val="a9"/>
    <w:link w:val="ac"/>
    <w:uiPriority w:val="99"/>
    <w:semiHidden/>
    <w:unhideWhenUsed/>
    <w:rsid w:val="00DF295D"/>
    <w:rPr>
      <w:b/>
      <w:bCs/>
    </w:rPr>
  </w:style>
  <w:style w:type="character" w:customStyle="1" w:styleId="ac">
    <w:name w:val="コメント内容 (文字)"/>
    <w:basedOn w:val="aa"/>
    <w:link w:val="ab"/>
    <w:uiPriority w:val="99"/>
    <w:semiHidden/>
    <w:rsid w:val="00DF295D"/>
    <w:rPr>
      <w:rFonts w:ascii="HG丸ｺﾞｼｯｸM-PRO" w:eastAsia="HG丸ｺﾞｼｯｸM-PRO" w:hAnsi="HG丸ｺﾞｼｯｸM-PRO" w:cs="HG丸ｺﾞｼｯｸM-PRO"/>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劇場、音楽堂等における新型コロナウイルス感染拡大予防ガイドライン</vt:lpstr>
    </vt:vector>
  </TitlesOfParts>
  <Company>埼玉県</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劇場、音楽堂等における新型コロナウイルス感染拡大予防ガイドライン</dc:title>
  <dc:subject/>
  <dc:creator>大野朋郎</dc:creator>
  <cp:keywords/>
  <cp:lastModifiedBy>山越 正士</cp:lastModifiedBy>
  <cp:revision>5</cp:revision>
  <cp:lastPrinted>2020-06-08T06:18:00Z</cp:lastPrinted>
  <dcterms:created xsi:type="dcterms:W3CDTF">2020-08-03T05:29:00Z</dcterms:created>
  <dcterms:modified xsi:type="dcterms:W3CDTF">2020-08-21T23:51:00Z</dcterms:modified>
</cp:coreProperties>
</file>